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8332F" w14:textId="77777777" w:rsidR="00FD5CA7" w:rsidRDefault="00000000">
      <w:pPr>
        <w:pStyle w:val="GvdeMetni"/>
        <w:spacing w:before="201"/>
        <w:ind w:left="25"/>
        <w:jc w:val="center"/>
      </w:pPr>
      <w:r>
        <w:rPr>
          <w:noProof/>
        </w:rPr>
        <w:drawing>
          <wp:anchor distT="0" distB="0" distL="0" distR="0" simplePos="0" relativeHeight="15728640" behindDoc="0" locked="0" layoutInCell="1" allowOverlap="1" wp14:anchorId="529CE8EC" wp14:editId="68A08D35">
            <wp:simplePos x="0" y="0"/>
            <wp:positionH relativeFrom="page">
              <wp:posOffset>539750</wp:posOffset>
            </wp:positionH>
            <wp:positionV relativeFrom="paragraph">
              <wp:posOffset>-5080</wp:posOffset>
            </wp:positionV>
            <wp:extent cx="952500" cy="9525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952500" cy="952500"/>
                    </a:xfrm>
                    <a:prstGeom prst="rect">
                      <a:avLst/>
                    </a:prstGeom>
                  </pic:spPr>
                </pic:pic>
              </a:graphicData>
            </a:graphic>
          </wp:anchor>
        </w:drawing>
      </w:r>
      <w:r>
        <w:rPr>
          <w:noProof/>
        </w:rPr>
        <w:drawing>
          <wp:anchor distT="0" distB="0" distL="0" distR="0" simplePos="0" relativeHeight="15729152" behindDoc="0" locked="0" layoutInCell="1" allowOverlap="1" wp14:anchorId="72562489" wp14:editId="6DC48664">
            <wp:simplePos x="0" y="0"/>
            <wp:positionH relativeFrom="page">
              <wp:posOffset>6122670</wp:posOffset>
            </wp:positionH>
            <wp:positionV relativeFrom="paragraph">
              <wp:posOffset>213995</wp:posOffset>
            </wp:positionV>
            <wp:extent cx="920750" cy="51435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920750" cy="514350"/>
                    </a:xfrm>
                    <a:prstGeom prst="rect">
                      <a:avLst/>
                    </a:prstGeom>
                  </pic:spPr>
                </pic:pic>
              </a:graphicData>
            </a:graphic>
          </wp:anchor>
        </w:drawing>
      </w:r>
      <w:r>
        <w:rPr>
          <w:spacing w:val="-4"/>
        </w:rPr>
        <w:t>T.C.</w:t>
      </w:r>
    </w:p>
    <w:p w14:paraId="5F807953" w14:textId="77777777" w:rsidR="00FD5CA7" w:rsidRDefault="00000000">
      <w:pPr>
        <w:pStyle w:val="GvdeMetni"/>
        <w:ind w:left="25" w:right="2"/>
        <w:jc w:val="center"/>
      </w:pPr>
      <w:r>
        <w:t>KEPSUT</w:t>
      </w:r>
      <w:r>
        <w:rPr>
          <w:spacing w:val="-3"/>
        </w:rPr>
        <w:t xml:space="preserve"> </w:t>
      </w:r>
      <w:r>
        <w:t>BELEDİYE</w:t>
      </w:r>
      <w:r>
        <w:rPr>
          <w:spacing w:val="-2"/>
        </w:rPr>
        <w:t xml:space="preserve"> BAŞKANLIĞI</w:t>
      </w:r>
    </w:p>
    <w:p w14:paraId="5EBB4A87" w14:textId="77777777" w:rsidR="00FD5CA7" w:rsidRDefault="00000000">
      <w:pPr>
        <w:pStyle w:val="GvdeMetni"/>
        <w:ind w:left="25" w:right="1"/>
        <w:jc w:val="center"/>
      </w:pPr>
      <w:r>
        <w:t>Yazı</w:t>
      </w:r>
      <w:r>
        <w:rPr>
          <w:spacing w:val="-13"/>
        </w:rPr>
        <w:t xml:space="preserve"> </w:t>
      </w:r>
      <w:r>
        <w:t>İşleri</w:t>
      </w:r>
      <w:r>
        <w:rPr>
          <w:spacing w:val="-13"/>
        </w:rPr>
        <w:t xml:space="preserve"> </w:t>
      </w:r>
      <w:r>
        <w:rPr>
          <w:spacing w:val="-2"/>
        </w:rPr>
        <w:t>Müdürlüğü</w:t>
      </w:r>
    </w:p>
    <w:p w14:paraId="52271407" w14:textId="77777777" w:rsidR="00FD5CA7" w:rsidRDefault="00FD5CA7">
      <w:pPr>
        <w:pStyle w:val="GvdeMetni"/>
      </w:pPr>
    </w:p>
    <w:p w14:paraId="40383B77" w14:textId="77777777" w:rsidR="00FD5CA7" w:rsidRDefault="00FD5CA7">
      <w:pPr>
        <w:pStyle w:val="GvdeMetni"/>
      </w:pPr>
    </w:p>
    <w:p w14:paraId="484E25C9" w14:textId="77777777" w:rsidR="00FD5CA7" w:rsidRDefault="00FD5CA7">
      <w:pPr>
        <w:pStyle w:val="GvdeMetni"/>
      </w:pPr>
    </w:p>
    <w:p w14:paraId="790C7CE3" w14:textId="77777777" w:rsidR="00FD5CA7" w:rsidRDefault="00FD5CA7">
      <w:pPr>
        <w:pStyle w:val="GvdeMetni"/>
        <w:spacing w:before="141"/>
      </w:pPr>
    </w:p>
    <w:p w14:paraId="6F200DBE" w14:textId="77777777" w:rsidR="00FD5CA7" w:rsidRDefault="00000000">
      <w:pPr>
        <w:pStyle w:val="GvdeMetni"/>
        <w:ind w:left="142"/>
      </w:pPr>
      <w:proofErr w:type="gramStart"/>
      <w:r>
        <w:t>Sayı</w:t>
      </w:r>
      <w:r>
        <w:rPr>
          <w:spacing w:val="30"/>
        </w:rPr>
        <w:t xml:space="preserve">  </w:t>
      </w:r>
      <w:r>
        <w:t>:</w:t>
      </w:r>
      <w:proofErr w:type="gramEnd"/>
      <w:r>
        <w:rPr>
          <w:spacing w:val="-26"/>
        </w:rPr>
        <w:t xml:space="preserve"> </w:t>
      </w:r>
      <w:r>
        <w:t>E-51569062-823.02-</w:t>
      </w:r>
      <w:r>
        <w:rPr>
          <w:spacing w:val="-2"/>
        </w:rPr>
        <w:t>17378</w:t>
      </w:r>
    </w:p>
    <w:p w14:paraId="3BBC26D6" w14:textId="7EB1925B" w:rsidR="00FD5CA7" w:rsidRDefault="00000000">
      <w:pPr>
        <w:pStyle w:val="GvdeMetni"/>
        <w:ind w:left="142"/>
      </w:pPr>
      <w:r>
        <w:t>Konu</w:t>
      </w:r>
      <w:r>
        <w:rPr>
          <w:spacing w:val="-1"/>
        </w:rPr>
        <w:t xml:space="preserve"> </w:t>
      </w:r>
      <w:r>
        <w:t>:</w:t>
      </w:r>
      <w:r>
        <w:rPr>
          <w:spacing w:val="-12"/>
        </w:rPr>
        <w:t xml:space="preserve"> </w:t>
      </w:r>
      <w:r>
        <w:t>Meclis</w:t>
      </w:r>
      <w:r>
        <w:rPr>
          <w:spacing w:val="-2"/>
        </w:rPr>
        <w:t xml:space="preserve"> </w:t>
      </w:r>
      <w:r>
        <w:t>Karar</w:t>
      </w:r>
      <w:r>
        <w:rPr>
          <w:spacing w:val="-1"/>
        </w:rPr>
        <w:t xml:space="preserve"> </w:t>
      </w:r>
      <w:r>
        <w:t xml:space="preserve">Özetleri </w:t>
      </w:r>
      <w:r>
        <w:rPr>
          <w:spacing w:val="-2"/>
        </w:rPr>
        <w:t>İlanı(</w:t>
      </w:r>
      <w:r w:rsidR="00456C6E">
        <w:rPr>
          <w:spacing w:val="-2"/>
        </w:rPr>
        <w:t>A</w:t>
      </w:r>
      <w:r>
        <w:rPr>
          <w:spacing w:val="-2"/>
        </w:rPr>
        <w:t>ğustos)</w:t>
      </w:r>
    </w:p>
    <w:p w14:paraId="3C2AC07A" w14:textId="77777777" w:rsidR="00FD5CA7" w:rsidRDefault="00FD5CA7">
      <w:pPr>
        <w:pStyle w:val="GvdeMetni"/>
      </w:pPr>
    </w:p>
    <w:p w14:paraId="4F26CEE7" w14:textId="77777777" w:rsidR="00FD5CA7" w:rsidRDefault="00FD5CA7">
      <w:pPr>
        <w:pStyle w:val="GvdeMetni"/>
      </w:pPr>
    </w:p>
    <w:p w14:paraId="1EDC51CE" w14:textId="77777777" w:rsidR="00FD5CA7" w:rsidRDefault="00000000">
      <w:pPr>
        <w:pStyle w:val="GvdeMetni"/>
        <w:ind w:left="25" w:right="25"/>
        <w:jc w:val="center"/>
      </w:pPr>
      <w:r>
        <w:rPr>
          <w:spacing w:val="-2"/>
        </w:rPr>
        <w:t>STRATEJİ</w:t>
      </w:r>
      <w:r>
        <w:rPr>
          <w:spacing w:val="1"/>
        </w:rPr>
        <w:t xml:space="preserve"> </w:t>
      </w:r>
      <w:r>
        <w:rPr>
          <w:spacing w:val="-2"/>
        </w:rPr>
        <w:t>GELİŞTİRME</w:t>
      </w:r>
      <w:r>
        <w:rPr>
          <w:spacing w:val="2"/>
        </w:rPr>
        <w:t xml:space="preserve"> </w:t>
      </w:r>
      <w:r>
        <w:rPr>
          <w:spacing w:val="-2"/>
        </w:rPr>
        <w:t>MÜDÜRLÜĞÜNE</w:t>
      </w:r>
    </w:p>
    <w:p w14:paraId="053B162B" w14:textId="77777777" w:rsidR="00FD5CA7" w:rsidRDefault="00FD5CA7">
      <w:pPr>
        <w:pStyle w:val="GvdeMetni"/>
      </w:pPr>
    </w:p>
    <w:p w14:paraId="46CE2A4A" w14:textId="77777777" w:rsidR="00FD5CA7" w:rsidRDefault="00FD5CA7">
      <w:pPr>
        <w:pStyle w:val="GvdeMetni"/>
      </w:pPr>
    </w:p>
    <w:p w14:paraId="6E393B56" w14:textId="77777777" w:rsidR="00FD5CA7" w:rsidRDefault="00000000">
      <w:pPr>
        <w:pStyle w:val="GvdeMetni"/>
        <w:ind w:left="252" w:right="72" w:firstLine="780"/>
      </w:pPr>
      <w:r>
        <w:t>Belediyemiz</w:t>
      </w:r>
      <w:r>
        <w:rPr>
          <w:spacing w:val="-3"/>
        </w:rPr>
        <w:t xml:space="preserve"> </w:t>
      </w:r>
      <w:r>
        <w:t>Meclisinin</w:t>
      </w:r>
      <w:r>
        <w:rPr>
          <w:spacing w:val="-3"/>
        </w:rPr>
        <w:t xml:space="preserve"> </w:t>
      </w:r>
      <w:r>
        <w:t>01.08.2024</w:t>
      </w:r>
      <w:r>
        <w:rPr>
          <w:spacing w:val="-3"/>
        </w:rPr>
        <w:t xml:space="preserve"> </w:t>
      </w:r>
      <w:r>
        <w:t>ve</w:t>
      </w:r>
      <w:r>
        <w:rPr>
          <w:spacing w:val="-3"/>
        </w:rPr>
        <w:t xml:space="preserve"> </w:t>
      </w:r>
      <w:r>
        <w:t>08.08.2024</w:t>
      </w:r>
      <w:r>
        <w:rPr>
          <w:spacing w:val="-3"/>
        </w:rPr>
        <w:t xml:space="preserve"> </w:t>
      </w:r>
      <w:r>
        <w:t>tarihlerinde</w:t>
      </w:r>
      <w:r>
        <w:rPr>
          <w:spacing w:val="-3"/>
        </w:rPr>
        <w:t xml:space="preserve"> </w:t>
      </w:r>
      <w:r>
        <w:t>gerçekleşen</w:t>
      </w:r>
      <w:r>
        <w:rPr>
          <w:spacing w:val="-3"/>
        </w:rPr>
        <w:t xml:space="preserve"> </w:t>
      </w:r>
      <w:r>
        <w:t>2024/</w:t>
      </w:r>
      <w:proofErr w:type="gramStart"/>
      <w:r>
        <w:t>Ağustos</w:t>
      </w:r>
      <w:proofErr w:type="gramEnd"/>
      <w:r>
        <w:rPr>
          <w:spacing w:val="-4"/>
        </w:rPr>
        <w:t xml:space="preserve"> </w:t>
      </w:r>
      <w:r>
        <w:t>ayı</w:t>
      </w:r>
      <w:r>
        <w:rPr>
          <w:spacing w:val="-3"/>
        </w:rPr>
        <w:t xml:space="preserve"> </w:t>
      </w:r>
      <w:r>
        <w:t>1. ve 2. Birleşiminde görüşülüp karara bağlanan kararların özetleri aşağıya çıkarılmıştır.</w:t>
      </w:r>
    </w:p>
    <w:p w14:paraId="24A64602" w14:textId="77777777" w:rsidR="00FD5CA7" w:rsidRDefault="00FD5CA7">
      <w:pPr>
        <w:pStyle w:val="GvdeMetni"/>
      </w:pPr>
    </w:p>
    <w:p w14:paraId="19D886A2" w14:textId="77777777" w:rsidR="00FD5CA7" w:rsidRDefault="00000000">
      <w:pPr>
        <w:pStyle w:val="ListeParagraf"/>
        <w:numPr>
          <w:ilvl w:val="0"/>
          <w:numId w:val="1"/>
        </w:numPr>
        <w:tabs>
          <w:tab w:val="left" w:pos="921"/>
        </w:tabs>
        <w:ind w:firstLine="60"/>
        <w:jc w:val="both"/>
        <w:rPr>
          <w:sz w:val="24"/>
        </w:rPr>
      </w:pPr>
      <w:r>
        <w:rPr>
          <w:sz w:val="24"/>
        </w:rPr>
        <w:t xml:space="preserve">Konunun Mecliste müzakeresi sonucunda: 5393 sayılı Belediye Kanununun 38-L hükmü doğrultusunda; Al-Yel Elektrik Üretim </w:t>
      </w:r>
      <w:proofErr w:type="spellStart"/>
      <w:r>
        <w:rPr>
          <w:sz w:val="24"/>
        </w:rPr>
        <w:t>A.Ş.’ye</w:t>
      </w:r>
      <w:proofErr w:type="spellEnd"/>
      <w:r>
        <w:rPr>
          <w:sz w:val="24"/>
        </w:rPr>
        <w:t xml:space="preserve"> ait 34 BJG 191 plakalı 2019 model MMCJJKL60LH009012 şase </w:t>
      </w:r>
      <w:proofErr w:type="spellStart"/>
      <w:r>
        <w:rPr>
          <w:sz w:val="24"/>
        </w:rPr>
        <w:t>nolu</w:t>
      </w:r>
      <w:proofErr w:type="spellEnd"/>
      <w:r>
        <w:rPr>
          <w:sz w:val="24"/>
        </w:rPr>
        <w:t xml:space="preserve"> Mitsubishi L 200 Marka Kamyonet (be </w:t>
      </w:r>
      <w:proofErr w:type="spellStart"/>
      <w:r>
        <w:rPr>
          <w:sz w:val="24"/>
        </w:rPr>
        <w:t>pick-up</w:t>
      </w:r>
      <w:proofErr w:type="spellEnd"/>
      <w:r>
        <w:rPr>
          <w:sz w:val="24"/>
        </w:rPr>
        <w:t xml:space="preserve">) aracın Belediyemiz adına bedelsiz ve şartsız bağış kabulünün, 2024 Mali Yılı Bütçesinin T Cetveline eklenmesinin ve </w:t>
      </w:r>
      <w:proofErr w:type="spellStart"/>
      <w:r>
        <w:rPr>
          <w:sz w:val="24"/>
        </w:rPr>
        <w:t>Kepsut</w:t>
      </w:r>
      <w:proofErr w:type="spellEnd"/>
      <w:r>
        <w:rPr>
          <w:sz w:val="24"/>
        </w:rPr>
        <w:t xml:space="preserve"> Belediyesi adına tescil işlemlerini gerçekleştirmek için Mali Hizmetler Müdür Vekili Şafak </w:t>
      </w:r>
      <w:proofErr w:type="spellStart"/>
      <w:r>
        <w:rPr>
          <w:sz w:val="24"/>
        </w:rPr>
        <w:t>TETİK'e</w:t>
      </w:r>
      <w:proofErr w:type="spellEnd"/>
      <w:r>
        <w:rPr>
          <w:sz w:val="24"/>
        </w:rPr>
        <w:t xml:space="preserve"> (TC:12298752028) yetki verilmesinin uygun olduğuna oybirliği ile karar verildi.</w:t>
      </w:r>
    </w:p>
    <w:p w14:paraId="22B1A868" w14:textId="77777777" w:rsidR="00FD5CA7" w:rsidRDefault="00FD5CA7">
      <w:pPr>
        <w:pStyle w:val="GvdeMetni"/>
      </w:pPr>
    </w:p>
    <w:p w14:paraId="14965010" w14:textId="77777777" w:rsidR="00FD5CA7" w:rsidRDefault="00000000">
      <w:pPr>
        <w:pStyle w:val="ListeParagraf"/>
        <w:numPr>
          <w:ilvl w:val="0"/>
          <w:numId w:val="1"/>
        </w:numPr>
        <w:tabs>
          <w:tab w:val="left" w:pos="861"/>
        </w:tabs>
        <w:ind w:firstLine="0"/>
        <w:jc w:val="both"/>
        <w:rPr>
          <w:sz w:val="24"/>
        </w:rPr>
      </w:pPr>
      <w:proofErr w:type="spellStart"/>
      <w:r>
        <w:rPr>
          <w:sz w:val="24"/>
        </w:rPr>
        <w:t>Kepsut</w:t>
      </w:r>
      <w:proofErr w:type="spellEnd"/>
      <w:r>
        <w:rPr>
          <w:sz w:val="24"/>
        </w:rPr>
        <w:t xml:space="preserve"> Belediyesinin Birleşmiş Kentler ve Yerel</w:t>
      </w:r>
      <w:r>
        <w:rPr>
          <w:spacing w:val="40"/>
          <w:sz w:val="24"/>
        </w:rPr>
        <w:t xml:space="preserve"> </w:t>
      </w:r>
      <w:r>
        <w:rPr>
          <w:sz w:val="24"/>
        </w:rPr>
        <w:t xml:space="preserve">Yönetimler Orta Doğu ve Batı Asya Bölge Teşkilatı’na (UCLG-MEWA) üye olmasına, üyelik aidatının ödenmesine ve yapılacak çalışmalarda </w:t>
      </w:r>
      <w:proofErr w:type="spellStart"/>
      <w:r>
        <w:rPr>
          <w:sz w:val="24"/>
        </w:rPr>
        <w:t>Kepsut</w:t>
      </w:r>
      <w:proofErr w:type="spellEnd"/>
      <w:r>
        <w:rPr>
          <w:sz w:val="24"/>
        </w:rPr>
        <w:t xml:space="preserve"> Belediye Başkanına yetki verilmesine, 5393 sayılı </w:t>
      </w:r>
      <w:proofErr w:type="gramStart"/>
      <w:r>
        <w:rPr>
          <w:sz w:val="24"/>
        </w:rPr>
        <w:t>Belediye Kanununun</w:t>
      </w:r>
      <w:proofErr w:type="gramEnd"/>
      <w:r>
        <w:rPr>
          <w:sz w:val="24"/>
        </w:rPr>
        <w:t xml:space="preserve"> 74. Maddesi kapsamında meclisimizce İbrahim HIDIR, Emre ÖZEN ve Gürkan </w:t>
      </w:r>
      <w:proofErr w:type="spellStart"/>
      <w:r>
        <w:rPr>
          <w:sz w:val="24"/>
        </w:rPr>
        <w:t>ERGEN’in</w:t>
      </w:r>
      <w:proofErr w:type="spellEnd"/>
      <w:r>
        <w:rPr>
          <w:sz w:val="24"/>
        </w:rPr>
        <w:t xml:space="preserve"> </w:t>
      </w:r>
      <w:proofErr w:type="spellStart"/>
      <w:r>
        <w:rPr>
          <w:sz w:val="24"/>
        </w:rPr>
        <w:t>red</w:t>
      </w:r>
      <w:proofErr w:type="spellEnd"/>
      <w:r>
        <w:rPr>
          <w:sz w:val="24"/>
        </w:rPr>
        <w:t xml:space="preserve"> oylarına karşılık mevcudun oy çokluğu ile karar verildi.</w:t>
      </w:r>
    </w:p>
    <w:p w14:paraId="658A24B7" w14:textId="77777777" w:rsidR="00FD5CA7" w:rsidRDefault="00FD5CA7">
      <w:pPr>
        <w:pStyle w:val="GvdeMetni"/>
      </w:pPr>
    </w:p>
    <w:p w14:paraId="7FAF7571" w14:textId="77777777" w:rsidR="00FD5CA7" w:rsidRDefault="00000000">
      <w:pPr>
        <w:pStyle w:val="ListeParagraf"/>
        <w:numPr>
          <w:ilvl w:val="0"/>
          <w:numId w:val="1"/>
        </w:numPr>
        <w:tabs>
          <w:tab w:val="left" w:pos="440"/>
        </w:tabs>
        <w:ind w:firstLine="0"/>
        <w:jc w:val="both"/>
        <w:rPr>
          <w:sz w:val="24"/>
        </w:rPr>
      </w:pPr>
      <w:r>
        <w:rPr>
          <w:sz w:val="24"/>
        </w:rPr>
        <w:t xml:space="preserve">22/02/2007 tarih ve 26442 sayılı-17/04/2022 tarih ve 31812 sayılı </w:t>
      </w:r>
      <w:proofErr w:type="gramStart"/>
      <w:r>
        <w:rPr>
          <w:sz w:val="24"/>
        </w:rPr>
        <w:t>Resmi</w:t>
      </w:r>
      <w:proofErr w:type="gramEnd"/>
      <w:r>
        <w:rPr>
          <w:sz w:val="24"/>
        </w:rPr>
        <w:t xml:space="preserve"> Gazetede yayımlanarak yürürlüğe giren “Belediye ve Bağlı Kuruluşları ile Mahalli İdare Birlikleri Norm Kadro İlke ve Standartlarına Dair Yönetmelik” e uygun olarak hazırlanan (II) Sayılı Boş Memur Kadro Değişikliği Cetvelinin görüşülmesi hususu ile ilgili Plan ve Bütçe Komisyonu raporunun komisyondan geldiği şekliyle kabulüne ilişkin yapılan oylama sonucunda oy birliği ile karar verildi.</w:t>
      </w:r>
    </w:p>
    <w:p w14:paraId="09395EA6" w14:textId="77777777" w:rsidR="00FD5CA7" w:rsidRDefault="00FD5CA7">
      <w:pPr>
        <w:pStyle w:val="GvdeMetni"/>
      </w:pPr>
    </w:p>
    <w:p w14:paraId="78F0BDAC" w14:textId="77777777" w:rsidR="00FD5CA7" w:rsidRDefault="00000000">
      <w:pPr>
        <w:pStyle w:val="ListeParagraf"/>
        <w:numPr>
          <w:ilvl w:val="0"/>
          <w:numId w:val="1"/>
        </w:numPr>
        <w:tabs>
          <w:tab w:val="left" w:pos="472"/>
        </w:tabs>
        <w:ind w:firstLine="0"/>
        <w:jc w:val="both"/>
        <w:rPr>
          <w:sz w:val="24"/>
        </w:rPr>
      </w:pPr>
      <w:r>
        <w:rPr>
          <w:sz w:val="24"/>
        </w:rPr>
        <w:t xml:space="preserve">Meclis gündemimizin 2’nci maddesi olan, Belediyemiz 2024 yılı bütçesinde Kırsal Hizmetler Müdürlüğünün kapatılarak müdürlük işlemlerinin ve yukarıda belirtilen ödeneklerinin Muhtarlık İşleri Müdürlüğüne devredilmesi ve Kültür ve Sosyal İşler Müdürlüğünün kurulması hususunun 5393 sayılı </w:t>
      </w:r>
      <w:proofErr w:type="gramStart"/>
      <w:r>
        <w:rPr>
          <w:sz w:val="24"/>
        </w:rPr>
        <w:t>Belediye Kanununun</w:t>
      </w:r>
      <w:proofErr w:type="gramEnd"/>
      <w:r>
        <w:rPr>
          <w:sz w:val="24"/>
        </w:rPr>
        <w:t xml:space="preserve"> 48. Maddesi uyarınca komisyondan geldiği şekliyle kabulüne ilişkin yapılan oylama sonucunda oy birliği ile karar verildi.</w:t>
      </w:r>
    </w:p>
    <w:p w14:paraId="46A9789A" w14:textId="77777777" w:rsidR="00FD5CA7" w:rsidRDefault="00FD5CA7">
      <w:pPr>
        <w:pStyle w:val="GvdeMetni"/>
      </w:pPr>
    </w:p>
    <w:p w14:paraId="6E84955E" w14:textId="77777777" w:rsidR="00FD5CA7" w:rsidRDefault="00000000">
      <w:pPr>
        <w:pStyle w:val="ListeParagraf"/>
        <w:numPr>
          <w:ilvl w:val="0"/>
          <w:numId w:val="1"/>
        </w:numPr>
        <w:tabs>
          <w:tab w:val="left" w:pos="404"/>
        </w:tabs>
        <w:spacing w:before="1"/>
        <w:ind w:right="296" w:firstLine="0"/>
        <w:jc w:val="both"/>
        <w:rPr>
          <w:sz w:val="24"/>
        </w:rPr>
      </w:pPr>
      <w:r>
        <w:rPr>
          <w:sz w:val="24"/>
        </w:rPr>
        <w:t xml:space="preserve">Balıkesir İli </w:t>
      </w:r>
      <w:proofErr w:type="spellStart"/>
      <w:r>
        <w:rPr>
          <w:sz w:val="24"/>
        </w:rPr>
        <w:t>Kepsut</w:t>
      </w:r>
      <w:proofErr w:type="spellEnd"/>
      <w:r>
        <w:rPr>
          <w:sz w:val="24"/>
        </w:rPr>
        <w:t xml:space="preserve"> İlçesi İhsaniye Mahallesi 260 Ada 19 Parsel (Eski 260 Ada 17 Parsel ve 334 Ada – 1 Parsel) için Sağlık Tesisleri Alanındaki (Hastane Alanı) kat artışı amaçlı 1/1000 ölçekli Uygulama İmar Planı Değişikliği yapılması hususu ile ilgili İmar Komisyonu Raporunun komisyondan geldiği şekliyle kabulüne ilişkin yapılan oylama sonucunda oy birliği ile karar verildi.</w:t>
      </w:r>
    </w:p>
    <w:p w14:paraId="6F6326CA" w14:textId="77777777" w:rsidR="00FD5CA7" w:rsidRDefault="00FD5CA7">
      <w:pPr>
        <w:pStyle w:val="ListeParagraf"/>
        <w:rPr>
          <w:sz w:val="24"/>
        </w:rPr>
        <w:sectPr w:rsidR="00FD5CA7">
          <w:footerReference w:type="default" r:id="rId9"/>
          <w:type w:val="continuous"/>
          <w:pgSz w:w="11910" w:h="16840"/>
          <w:pgMar w:top="840" w:right="708" w:bottom="2140" w:left="708" w:header="0" w:footer="1947" w:gutter="0"/>
          <w:pgNumType w:start="1"/>
          <w:cols w:space="708"/>
        </w:sectPr>
      </w:pPr>
    </w:p>
    <w:p w14:paraId="49D40619" w14:textId="77777777" w:rsidR="00FD5CA7" w:rsidRDefault="00000000">
      <w:pPr>
        <w:pStyle w:val="ListeParagraf"/>
        <w:numPr>
          <w:ilvl w:val="0"/>
          <w:numId w:val="1"/>
        </w:numPr>
        <w:tabs>
          <w:tab w:val="left" w:pos="420"/>
        </w:tabs>
        <w:spacing w:before="66"/>
        <w:ind w:right="297" w:firstLine="0"/>
        <w:jc w:val="both"/>
        <w:rPr>
          <w:sz w:val="24"/>
        </w:rPr>
      </w:pPr>
      <w:r>
        <w:rPr>
          <w:sz w:val="24"/>
        </w:rPr>
        <w:lastRenderedPageBreak/>
        <w:t xml:space="preserve">Balıkesir İli </w:t>
      </w:r>
      <w:proofErr w:type="spellStart"/>
      <w:r>
        <w:rPr>
          <w:sz w:val="24"/>
        </w:rPr>
        <w:t>Kepsut</w:t>
      </w:r>
      <w:proofErr w:type="spellEnd"/>
      <w:r>
        <w:rPr>
          <w:sz w:val="24"/>
        </w:rPr>
        <w:t xml:space="preserve"> İlçesi İhsaniye Mahallesinde bulunan 262 Ada 3 Parsel için Ticaret Alanındaki yoğunluk artışı amaçlı 1/1000 ölçekli Uygulama İmar Planı Değişikliği yapılması hususu ile ilgili İmar Komisyonu Raporunun komisyondan geldiği şekliyle kabulüne ilişkin yapılan oylama sonucunda oy birliği ile karar verildi.</w:t>
      </w:r>
    </w:p>
    <w:p w14:paraId="65FACA84" w14:textId="77777777" w:rsidR="00FD5CA7" w:rsidRDefault="00FD5CA7">
      <w:pPr>
        <w:pStyle w:val="GvdeMetni"/>
      </w:pPr>
    </w:p>
    <w:p w14:paraId="61381732" w14:textId="77777777" w:rsidR="00FD5CA7" w:rsidRDefault="00000000">
      <w:pPr>
        <w:pStyle w:val="ListeParagraf"/>
        <w:numPr>
          <w:ilvl w:val="0"/>
          <w:numId w:val="1"/>
        </w:numPr>
        <w:tabs>
          <w:tab w:val="left" w:pos="440"/>
        </w:tabs>
        <w:ind w:firstLine="0"/>
        <w:jc w:val="both"/>
        <w:rPr>
          <w:sz w:val="24"/>
        </w:rPr>
      </w:pPr>
      <w:r>
        <w:rPr>
          <w:sz w:val="24"/>
        </w:rPr>
        <w:t xml:space="preserve">22/02/2007 tarih ve 26442 sayılı-17/04/2022 tarih ve 31812 sayılı </w:t>
      </w:r>
      <w:proofErr w:type="gramStart"/>
      <w:r>
        <w:rPr>
          <w:sz w:val="24"/>
        </w:rPr>
        <w:t>Resmi</w:t>
      </w:r>
      <w:proofErr w:type="gramEnd"/>
      <w:r>
        <w:rPr>
          <w:sz w:val="24"/>
        </w:rPr>
        <w:t xml:space="preserve"> Gazetede yayımlanarak yürürlüğe giren “Belediye ve Bağlı Kuruluşları ile Mahalli İdare Birlikleri Norm Kadro İlke ve Standartlarına Dair Yönetmelik” e uygun olarak hazırlanan (III) Sayılı Dolu Memur Kadro Değişikliği Cetvelinin görüşülmesi hususu ile ilgili Plan ve Bütçe Komisyonu raporunun komisyondan geldiği şekliyle kabulüne ilişkin yapılan oylama sonucunda oy birliği ile karar verildi.</w:t>
      </w:r>
    </w:p>
    <w:p w14:paraId="3FDED2EC" w14:textId="77777777" w:rsidR="00FD5CA7" w:rsidRDefault="00FD5CA7">
      <w:pPr>
        <w:pStyle w:val="GvdeMetni"/>
      </w:pPr>
    </w:p>
    <w:p w14:paraId="624E87F1" w14:textId="77777777" w:rsidR="00FD5CA7" w:rsidRDefault="00000000">
      <w:pPr>
        <w:pStyle w:val="GvdeMetni"/>
        <w:ind w:left="1112"/>
      </w:pPr>
      <w:r>
        <w:t>Sayın</w:t>
      </w:r>
      <w:r>
        <w:rPr>
          <w:spacing w:val="-4"/>
        </w:rPr>
        <w:t xml:space="preserve"> </w:t>
      </w:r>
      <w:r>
        <w:t>halkımıza</w:t>
      </w:r>
      <w:r>
        <w:rPr>
          <w:spacing w:val="-3"/>
        </w:rPr>
        <w:t xml:space="preserve"> </w:t>
      </w:r>
      <w:r>
        <w:t>ilanen</w:t>
      </w:r>
      <w:r>
        <w:rPr>
          <w:spacing w:val="-3"/>
        </w:rPr>
        <w:t xml:space="preserve"> </w:t>
      </w:r>
      <w:r>
        <w:t>duyurulur.</w:t>
      </w:r>
      <w:r>
        <w:rPr>
          <w:spacing w:val="-3"/>
        </w:rPr>
        <w:t xml:space="preserve"> </w:t>
      </w:r>
      <w:r>
        <w:rPr>
          <w:spacing w:val="-2"/>
        </w:rPr>
        <w:t>13.08.2024</w:t>
      </w:r>
    </w:p>
    <w:p w14:paraId="79C20B14" w14:textId="77777777" w:rsidR="00FD5CA7" w:rsidRDefault="00FD5CA7">
      <w:pPr>
        <w:pStyle w:val="GvdeMetni"/>
      </w:pPr>
    </w:p>
    <w:p w14:paraId="242FF900" w14:textId="77777777" w:rsidR="00FD5CA7" w:rsidRDefault="00FD5CA7">
      <w:pPr>
        <w:pStyle w:val="GvdeMetni"/>
      </w:pPr>
    </w:p>
    <w:p w14:paraId="5F703CDB" w14:textId="77777777" w:rsidR="00FD5CA7" w:rsidRDefault="00FD5CA7">
      <w:pPr>
        <w:pStyle w:val="GvdeMetni"/>
      </w:pPr>
    </w:p>
    <w:p w14:paraId="6FDB7ED0" w14:textId="77777777" w:rsidR="00FD5CA7" w:rsidRDefault="00000000">
      <w:pPr>
        <w:pStyle w:val="GvdeMetni"/>
        <w:ind w:left="7875" w:right="924" w:firstLine="14"/>
        <w:jc w:val="right"/>
      </w:pPr>
      <w:r>
        <w:t>İsmail</w:t>
      </w:r>
      <w:r>
        <w:rPr>
          <w:spacing w:val="-15"/>
        </w:rPr>
        <w:t xml:space="preserve"> </w:t>
      </w:r>
      <w:r>
        <w:t>CANKUL Belediye</w:t>
      </w:r>
      <w:r>
        <w:rPr>
          <w:spacing w:val="-1"/>
        </w:rPr>
        <w:t xml:space="preserve"> </w:t>
      </w:r>
      <w:r>
        <w:rPr>
          <w:spacing w:val="-2"/>
        </w:rPr>
        <w:t>Başkanı</w:t>
      </w:r>
    </w:p>
    <w:sectPr w:rsidR="00FD5CA7">
      <w:pgSz w:w="11910" w:h="16840"/>
      <w:pgMar w:top="200" w:right="708" w:bottom="2140" w:left="708" w:header="0" w:footer="19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2A40" w14:textId="77777777" w:rsidR="00205DC5" w:rsidRDefault="00205DC5">
      <w:r>
        <w:separator/>
      </w:r>
    </w:p>
  </w:endnote>
  <w:endnote w:type="continuationSeparator" w:id="0">
    <w:p w14:paraId="05D60FE4" w14:textId="77777777" w:rsidR="00205DC5" w:rsidRDefault="0020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0341" w14:textId="77777777" w:rsidR="00FD5CA7" w:rsidRDefault="00000000">
    <w:pPr>
      <w:pStyle w:val="GvdeMetni"/>
      <w:spacing w:line="14" w:lineRule="auto"/>
      <w:rPr>
        <w:sz w:val="20"/>
      </w:rPr>
    </w:pPr>
    <w:r>
      <w:rPr>
        <w:noProof/>
        <w:sz w:val="20"/>
      </w:rPr>
      <mc:AlternateContent>
        <mc:Choice Requires="wpg">
          <w:drawing>
            <wp:anchor distT="0" distB="0" distL="0" distR="0" simplePos="0" relativeHeight="487534080" behindDoc="1" locked="0" layoutInCell="1" allowOverlap="1" wp14:anchorId="188752C5" wp14:editId="1A7F0BE3">
              <wp:simplePos x="0" y="0"/>
              <wp:positionH relativeFrom="page">
                <wp:posOffset>539750</wp:posOffset>
              </wp:positionH>
              <wp:positionV relativeFrom="page">
                <wp:posOffset>9759315</wp:posOffset>
              </wp:positionV>
              <wp:extent cx="6480810" cy="5810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810" cy="581025"/>
                        <a:chOff x="0" y="0"/>
                        <a:chExt cx="6480810" cy="581025"/>
                      </a:xfrm>
                    </wpg:grpSpPr>
                    <pic:pic xmlns:pic="http://schemas.openxmlformats.org/drawingml/2006/picture">
                      <pic:nvPicPr>
                        <pic:cNvPr id="2" name="Image 2"/>
                        <pic:cNvPicPr/>
                      </pic:nvPicPr>
                      <pic:blipFill>
                        <a:blip r:embed="rId1" cstate="print"/>
                        <a:stretch>
                          <a:fillRect/>
                        </a:stretch>
                      </pic:blipFill>
                      <pic:spPr>
                        <a:xfrm>
                          <a:off x="5909309" y="9525"/>
                          <a:ext cx="571499" cy="571500"/>
                        </a:xfrm>
                        <a:prstGeom prst="rect">
                          <a:avLst/>
                        </a:prstGeom>
                      </pic:spPr>
                    </pic:pic>
                    <wps:wsp>
                      <wps:cNvPr id="3" name="Graphic 3"/>
                      <wps:cNvSpPr/>
                      <wps:spPr>
                        <a:xfrm>
                          <a:off x="0" y="0"/>
                          <a:ext cx="6480810" cy="9525"/>
                        </a:xfrm>
                        <a:custGeom>
                          <a:avLst/>
                          <a:gdLst/>
                          <a:ahLst/>
                          <a:cxnLst/>
                          <a:rect l="l" t="t" r="r" b="b"/>
                          <a:pathLst>
                            <a:path w="6480810" h="9525">
                              <a:moveTo>
                                <a:pt x="6480810" y="0"/>
                              </a:moveTo>
                              <a:lnTo>
                                <a:pt x="5767705" y="0"/>
                              </a:lnTo>
                              <a:lnTo>
                                <a:pt x="3888105" y="0"/>
                              </a:lnTo>
                              <a:lnTo>
                                <a:pt x="0" y="0"/>
                              </a:lnTo>
                              <a:lnTo>
                                <a:pt x="0" y="9525"/>
                              </a:lnTo>
                              <a:lnTo>
                                <a:pt x="3888105" y="9525"/>
                              </a:lnTo>
                              <a:lnTo>
                                <a:pt x="5767705" y="9525"/>
                              </a:lnTo>
                              <a:lnTo>
                                <a:pt x="6480810" y="9525"/>
                              </a:lnTo>
                              <a:lnTo>
                                <a:pt x="64808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B492BE" id="Group 1" o:spid="_x0000_s1026" style="position:absolute;margin-left:42.5pt;margin-top:768.45pt;width:510.3pt;height:45.75pt;z-index:-15782400;mso-wrap-distance-left:0;mso-wrap-distance-right:0;mso-position-horizontal-relative:page;mso-position-vertical-relative:page" coordsize="64808,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9093;top:95;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">
                <v:imagedata r:id="rId2" o:title=""/>
              </v:shape>
              <v:shape id="Graphic 3" o:spid="_x0000_s1028" style="position:absolute;width:64808;height:95;visibility:visible;mso-wrap-style:square;v-text-anchor:top" coordsize="64808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" path="m6480810,l5767705,,3888105,,,,,9525r3888105,l5767705,9525r713105,l6480810,xe" fillcolor="black" stroked="f">
                <v:path arrowok="t"/>
              </v:shape>
              <w10:wrap anchorx="page" anchory="page"/>
            </v:group>
          </w:pict>
        </mc:Fallback>
      </mc:AlternateContent>
    </w:r>
    <w:r>
      <w:rPr>
        <w:noProof/>
        <w:sz w:val="20"/>
      </w:rPr>
      <mc:AlternateContent>
        <mc:Choice Requires="wps">
          <w:drawing>
            <wp:anchor distT="0" distB="0" distL="0" distR="0" simplePos="0" relativeHeight="487534592" behindDoc="1" locked="0" layoutInCell="1" allowOverlap="1" wp14:anchorId="16F7BF69" wp14:editId="3976DE9C">
              <wp:simplePos x="0" y="0"/>
              <wp:positionH relativeFrom="page">
                <wp:posOffset>2633345</wp:posOffset>
              </wp:positionH>
              <wp:positionV relativeFrom="page">
                <wp:posOffset>9316402</wp:posOffset>
              </wp:positionV>
              <wp:extent cx="2294255" cy="1409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4255" cy="140970"/>
                      </a:xfrm>
                      <a:prstGeom prst="rect">
                        <a:avLst/>
                      </a:prstGeom>
                    </wps:spPr>
                    <wps:txbx>
                      <w:txbxContent>
                        <w:p w14:paraId="776E5DFB" w14:textId="77777777" w:rsidR="00FD5CA7" w:rsidRDefault="00000000">
                          <w:pPr>
                            <w:spacing w:before="20"/>
                            <w:ind w:left="20"/>
                            <w:rPr>
                              <w:rFonts w:ascii="Microsoft Sans Serif" w:hAnsi="Microsoft Sans Serif"/>
                              <w:sz w:val="16"/>
                            </w:rPr>
                          </w:pPr>
                          <w:r>
                            <w:rPr>
                              <w:rFonts w:ascii="Microsoft Sans Serif" w:hAnsi="Microsoft Sans Serif"/>
                              <w:color w:val="F71818"/>
                              <w:sz w:val="16"/>
                            </w:rPr>
                            <w:t>Bu</w:t>
                          </w:r>
                          <w:r>
                            <w:rPr>
                              <w:rFonts w:ascii="Microsoft Sans Serif" w:hAnsi="Microsoft Sans Serif"/>
                              <w:color w:val="F71818"/>
                              <w:spacing w:val="-1"/>
                              <w:sz w:val="16"/>
                            </w:rPr>
                            <w:t xml:space="preserve"> </w:t>
                          </w:r>
                          <w:r>
                            <w:rPr>
                              <w:rFonts w:ascii="Microsoft Sans Serif" w:hAnsi="Microsoft Sans Serif"/>
                              <w:color w:val="F71818"/>
                              <w:sz w:val="16"/>
                            </w:rPr>
                            <w:t>belge, güvenli elektronik imza</w:t>
                          </w:r>
                          <w:r>
                            <w:rPr>
                              <w:rFonts w:ascii="Microsoft Sans Serif" w:hAnsi="Microsoft Sans Serif"/>
                              <w:color w:val="F71818"/>
                              <w:spacing w:val="-1"/>
                              <w:sz w:val="16"/>
                            </w:rPr>
                            <w:t xml:space="preserve"> </w:t>
                          </w:r>
                          <w:r>
                            <w:rPr>
                              <w:rFonts w:ascii="Microsoft Sans Serif" w:hAnsi="Microsoft Sans Serif"/>
                              <w:color w:val="F71818"/>
                              <w:sz w:val="16"/>
                            </w:rPr>
                            <w:t xml:space="preserve">ile </w:t>
                          </w:r>
                          <w:r>
                            <w:rPr>
                              <w:rFonts w:ascii="Microsoft Sans Serif" w:hAnsi="Microsoft Sans Serif"/>
                              <w:color w:val="F71818"/>
                              <w:spacing w:val="-2"/>
                              <w:sz w:val="16"/>
                            </w:rPr>
                            <w:t>imzalanmıştır.</w:t>
                          </w:r>
                        </w:p>
                      </w:txbxContent>
                    </wps:txbx>
                    <wps:bodyPr wrap="square" lIns="0" tIns="0" rIns="0" bIns="0" rtlCol="0">
                      <a:noAutofit/>
                    </wps:bodyPr>
                  </wps:wsp>
                </a:graphicData>
              </a:graphic>
            </wp:anchor>
          </w:drawing>
        </mc:Choice>
        <mc:Fallback>
          <w:pict>
            <v:shapetype w14:anchorId="16F7BF69" id="_x0000_t202" coordsize="21600,21600" o:spt="202" path="m,l,21600r21600,l21600,xe">
              <v:stroke joinstyle="miter"/>
              <v:path gradientshapeok="t" o:connecttype="rect"/>
            </v:shapetype>
            <v:shape id="Textbox 4" o:spid="_x0000_s1026" type="#_x0000_t202" style="position:absolute;margin-left:207.35pt;margin-top:733.55pt;width:180.65pt;height:11.1pt;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" filled="f" stroked="f">
              <v:textbox inset="0,0,0,0">
                <w:txbxContent>
                  <w:p w14:paraId="776E5DFB" w14:textId="77777777" w:rsidR="00FD5CA7" w:rsidRDefault="00000000">
                    <w:pPr>
                      <w:spacing w:before="20"/>
                      <w:ind w:left="20"/>
                      <w:rPr>
                        <w:rFonts w:ascii="Microsoft Sans Serif" w:hAnsi="Microsoft Sans Serif"/>
                        <w:sz w:val="16"/>
                      </w:rPr>
                    </w:pPr>
                    <w:r>
                      <w:rPr>
                        <w:rFonts w:ascii="Microsoft Sans Serif" w:hAnsi="Microsoft Sans Serif"/>
                        <w:color w:val="F71818"/>
                        <w:sz w:val="16"/>
                      </w:rPr>
                      <w:t>Bu</w:t>
                    </w:r>
                    <w:r>
                      <w:rPr>
                        <w:rFonts w:ascii="Microsoft Sans Serif" w:hAnsi="Microsoft Sans Serif"/>
                        <w:color w:val="F71818"/>
                        <w:spacing w:val="-1"/>
                        <w:sz w:val="16"/>
                      </w:rPr>
                      <w:t xml:space="preserve"> </w:t>
                    </w:r>
                    <w:r>
                      <w:rPr>
                        <w:rFonts w:ascii="Microsoft Sans Serif" w:hAnsi="Microsoft Sans Serif"/>
                        <w:color w:val="F71818"/>
                        <w:sz w:val="16"/>
                      </w:rPr>
                      <w:t>belge, güvenli elektronik imza</w:t>
                    </w:r>
                    <w:r>
                      <w:rPr>
                        <w:rFonts w:ascii="Microsoft Sans Serif" w:hAnsi="Microsoft Sans Serif"/>
                        <w:color w:val="F71818"/>
                        <w:spacing w:val="-1"/>
                        <w:sz w:val="16"/>
                      </w:rPr>
                      <w:t xml:space="preserve"> </w:t>
                    </w:r>
                    <w:r>
                      <w:rPr>
                        <w:rFonts w:ascii="Microsoft Sans Serif" w:hAnsi="Microsoft Sans Serif"/>
                        <w:color w:val="F71818"/>
                        <w:sz w:val="16"/>
                      </w:rPr>
                      <w:t xml:space="preserve">ile </w:t>
                    </w:r>
                    <w:r>
                      <w:rPr>
                        <w:rFonts w:ascii="Microsoft Sans Serif" w:hAnsi="Microsoft Sans Serif"/>
                        <w:color w:val="F71818"/>
                        <w:spacing w:val="-2"/>
                        <w:sz w:val="16"/>
                      </w:rPr>
                      <w:t>imzalanmıştır.</w:t>
                    </w:r>
                  </w:p>
                </w:txbxContent>
              </v:textbox>
              <w10:wrap anchorx="page" anchory="page"/>
            </v:shape>
          </w:pict>
        </mc:Fallback>
      </mc:AlternateContent>
    </w:r>
    <w:r>
      <w:rPr>
        <w:noProof/>
        <w:sz w:val="20"/>
      </w:rPr>
      <mc:AlternateContent>
        <mc:Choice Requires="wps">
          <w:drawing>
            <wp:anchor distT="0" distB="0" distL="0" distR="0" simplePos="0" relativeHeight="487535104" behindDoc="1" locked="0" layoutInCell="1" allowOverlap="1" wp14:anchorId="2046DABE" wp14:editId="59427D38">
              <wp:simplePos x="0" y="0"/>
              <wp:positionH relativeFrom="page">
                <wp:posOffset>527050</wp:posOffset>
              </wp:positionH>
              <wp:positionV relativeFrom="page">
                <wp:posOffset>9489757</wp:posOffset>
              </wp:positionV>
              <wp:extent cx="2672080" cy="1409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2080" cy="140970"/>
                      </a:xfrm>
                      <a:prstGeom prst="rect">
                        <a:avLst/>
                      </a:prstGeom>
                    </wps:spPr>
                    <wps:txbx>
                      <w:txbxContent>
                        <w:p w14:paraId="23AC6F3F" w14:textId="77777777" w:rsidR="00FD5CA7" w:rsidRDefault="00000000">
                          <w:pPr>
                            <w:spacing w:before="20"/>
                            <w:ind w:left="20"/>
                            <w:rPr>
                              <w:rFonts w:ascii="Microsoft Sans Serif" w:hAnsi="Microsoft Sans Serif"/>
                              <w:sz w:val="16"/>
                            </w:rPr>
                          </w:pPr>
                          <w:r>
                            <w:rPr>
                              <w:rFonts w:ascii="Microsoft Sans Serif" w:hAnsi="Microsoft Sans Serif"/>
                              <w:sz w:val="16"/>
                            </w:rPr>
                            <w:t>Doğrulama</w:t>
                          </w:r>
                          <w:r>
                            <w:rPr>
                              <w:rFonts w:ascii="Microsoft Sans Serif" w:hAnsi="Microsoft Sans Serif"/>
                              <w:spacing w:val="-6"/>
                              <w:sz w:val="16"/>
                            </w:rPr>
                            <w:t xml:space="preserve"> </w:t>
                          </w:r>
                          <w:r>
                            <w:rPr>
                              <w:rFonts w:ascii="Microsoft Sans Serif" w:hAnsi="Microsoft Sans Serif"/>
                              <w:sz w:val="16"/>
                            </w:rPr>
                            <w:t>Kodu:</w:t>
                          </w:r>
                          <w:r>
                            <w:rPr>
                              <w:rFonts w:ascii="Microsoft Sans Serif" w:hAnsi="Microsoft Sans Serif"/>
                              <w:spacing w:val="-4"/>
                              <w:sz w:val="16"/>
                            </w:rPr>
                            <w:t xml:space="preserve"> </w:t>
                          </w:r>
                          <w:r>
                            <w:rPr>
                              <w:rFonts w:ascii="Microsoft Sans Serif" w:hAnsi="Microsoft Sans Serif"/>
                              <w:sz w:val="16"/>
                            </w:rPr>
                            <w:t>a9229b89-ffe8-41ab-9ed4-</w:t>
                          </w:r>
                          <w:r>
                            <w:rPr>
                              <w:rFonts w:ascii="Microsoft Sans Serif" w:hAnsi="Microsoft Sans Serif"/>
                              <w:spacing w:val="-2"/>
                              <w:sz w:val="16"/>
                            </w:rPr>
                            <w:t>48ef5648f6e6</w:t>
                          </w:r>
                        </w:p>
                      </w:txbxContent>
                    </wps:txbx>
                    <wps:bodyPr wrap="square" lIns="0" tIns="0" rIns="0" bIns="0" rtlCol="0">
                      <a:noAutofit/>
                    </wps:bodyPr>
                  </wps:wsp>
                </a:graphicData>
              </a:graphic>
            </wp:anchor>
          </w:drawing>
        </mc:Choice>
        <mc:Fallback>
          <w:pict>
            <v:shape w14:anchorId="2046DABE" id="Textbox 5" o:spid="_x0000_s1027" type="#_x0000_t202" style="position:absolute;margin-left:41.5pt;margin-top:747.2pt;width:210.4pt;height:11.1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" filled="f" stroked="f">
              <v:textbox inset="0,0,0,0">
                <w:txbxContent>
                  <w:p w14:paraId="23AC6F3F" w14:textId="77777777" w:rsidR="00FD5CA7" w:rsidRDefault="00000000">
                    <w:pPr>
                      <w:spacing w:before="20"/>
                      <w:ind w:left="20"/>
                      <w:rPr>
                        <w:rFonts w:ascii="Microsoft Sans Serif" w:hAnsi="Microsoft Sans Serif"/>
                        <w:sz w:val="16"/>
                      </w:rPr>
                    </w:pPr>
                    <w:r>
                      <w:rPr>
                        <w:rFonts w:ascii="Microsoft Sans Serif" w:hAnsi="Microsoft Sans Serif"/>
                        <w:sz w:val="16"/>
                      </w:rPr>
                      <w:t>Doğrulama</w:t>
                    </w:r>
                    <w:r>
                      <w:rPr>
                        <w:rFonts w:ascii="Microsoft Sans Serif" w:hAnsi="Microsoft Sans Serif"/>
                        <w:spacing w:val="-6"/>
                        <w:sz w:val="16"/>
                      </w:rPr>
                      <w:t xml:space="preserve"> </w:t>
                    </w:r>
                    <w:r>
                      <w:rPr>
                        <w:rFonts w:ascii="Microsoft Sans Serif" w:hAnsi="Microsoft Sans Serif"/>
                        <w:sz w:val="16"/>
                      </w:rPr>
                      <w:t>Kodu:</w:t>
                    </w:r>
                    <w:r>
                      <w:rPr>
                        <w:rFonts w:ascii="Microsoft Sans Serif" w:hAnsi="Microsoft Sans Serif"/>
                        <w:spacing w:val="-4"/>
                        <w:sz w:val="16"/>
                      </w:rPr>
                      <w:t xml:space="preserve"> </w:t>
                    </w:r>
                    <w:r>
                      <w:rPr>
                        <w:rFonts w:ascii="Microsoft Sans Serif" w:hAnsi="Microsoft Sans Serif"/>
                        <w:sz w:val="16"/>
                      </w:rPr>
                      <w:t>a9229b89-ffe8-41ab-9ed4-</w:t>
                    </w:r>
                    <w:r>
                      <w:rPr>
                        <w:rFonts w:ascii="Microsoft Sans Serif" w:hAnsi="Microsoft Sans Serif"/>
                        <w:spacing w:val="-2"/>
                        <w:sz w:val="16"/>
                      </w:rPr>
                      <w:t>48ef5648f6e6</w:t>
                    </w:r>
                  </w:p>
                </w:txbxContent>
              </v:textbox>
              <w10:wrap anchorx="page" anchory="page"/>
            </v:shape>
          </w:pict>
        </mc:Fallback>
      </mc:AlternateContent>
    </w:r>
    <w:r>
      <w:rPr>
        <w:noProof/>
        <w:sz w:val="20"/>
      </w:rPr>
      <mc:AlternateContent>
        <mc:Choice Requires="wps">
          <w:drawing>
            <wp:anchor distT="0" distB="0" distL="0" distR="0" simplePos="0" relativeHeight="487535616" behindDoc="1" locked="0" layoutInCell="1" allowOverlap="1" wp14:anchorId="66CAB125" wp14:editId="08FAD68D">
              <wp:simplePos x="0" y="0"/>
              <wp:positionH relativeFrom="page">
                <wp:posOffset>3974465</wp:posOffset>
              </wp:positionH>
              <wp:positionV relativeFrom="page">
                <wp:posOffset>9494266</wp:posOffset>
              </wp:positionV>
              <wp:extent cx="309372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3720" cy="152400"/>
                      </a:xfrm>
                      <a:prstGeom prst="rect">
                        <a:avLst/>
                      </a:prstGeom>
                    </wps:spPr>
                    <wps:txbx>
                      <w:txbxContent>
                        <w:p w14:paraId="616BA790" w14:textId="77777777" w:rsidR="00FD5CA7" w:rsidRDefault="00000000">
                          <w:pPr>
                            <w:spacing w:before="12"/>
                            <w:ind w:left="20"/>
                            <w:rPr>
                              <w:sz w:val="18"/>
                            </w:rPr>
                          </w:pPr>
                          <w:r>
                            <w:rPr>
                              <w:spacing w:val="-2"/>
                              <w:sz w:val="18"/>
                            </w:rPr>
                            <w:t>Doğrulama</w:t>
                          </w:r>
                          <w:r>
                            <w:rPr>
                              <w:spacing w:val="47"/>
                              <w:sz w:val="18"/>
                            </w:rPr>
                            <w:t xml:space="preserve"> </w:t>
                          </w:r>
                          <w:r>
                            <w:rPr>
                              <w:spacing w:val="-2"/>
                              <w:sz w:val="18"/>
                            </w:rPr>
                            <w:t>Linki:</w:t>
                          </w:r>
                          <w:r>
                            <w:rPr>
                              <w:spacing w:val="47"/>
                              <w:sz w:val="18"/>
                            </w:rPr>
                            <w:t xml:space="preserve"> </w:t>
                          </w:r>
                          <w:hyperlink r:id="rId3">
                            <w:r>
                              <w:rPr>
                                <w:color w:val="0000FF"/>
                                <w:spacing w:val="-2"/>
                                <w:sz w:val="18"/>
                                <w:u w:val="single" w:color="0000FF"/>
                              </w:rPr>
                              <w:t>https://www.turkiye.gov.tr/icisleri</w:t>
                            </w:r>
                          </w:hyperlink>
                          <w:hyperlink r:id="rId4">
                            <w:r>
                              <w:rPr>
                                <w:color w:val="0000FF"/>
                                <w:spacing w:val="-2"/>
                                <w:sz w:val="18"/>
                                <w:u w:val="single" w:color="0000FF"/>
                              </w:rPr>
                              <w:t>-</w:t>
                            </w:r>
                          </w:hyperlink>
                          <w:hyperlink r:id="rId5">
                            <w:r>
                              <w:rPr>
                                <w:color w:val="0000FF"/>
                                <w:spacing w:val="-2"/>
                                <w:sz w:val="18"/>
                                <w:u w:val="single" w:color="0000FF"/>
                              </w:rPr>
                              <w:t>belediye</w:t>
                            </w:r>
                          </w:hyperlink>
                          <w:hyperlink r:id="rId6">
                            <w:r>
                              <w:rPr>
                                <w:color w:val="0000FF"/>
                                <w:spacing w:val="-2"/>
                                <w:sz w:val="18"/>
                                <w:u w:val="single" w:color="0000FF"/>
                              </w:rPr>
                              <w:t>-</w:t>
                            </w:r>
                          </w:hyperlink>
                          <w:hyperlink r:id="rId7">
                            <w:r>
                              <w:rPr>
                                <w:color w:val="0000FF"/>
                                <w:spacing w:val="-4"/>
                                <w:sz w:val="18"/>
                                <w:u w:val="single" w:color="0000FF"/>
                              </w:rPr>
                              <w:t>ebys</w:t>
                            </w:r>
                          </w:hyperlink>
                        </w:p>
                      </w:txbxContent>
                    </wps:txbx>
                    <wps:bodyPr wrap="square" lIns="0" tIns="0" rIns="0" bIns="0" rtlCol="0">
                      <a:noAutofit/>
                    </wps:bodyPr>
                  </wps:wsp>
                </a:graphicData>
              </a:graphic>
            </wp:anchor>
          </w:drawing>
        </mc:Choice>
        <mc:Fallback>
          <w:pict>
            <v:shape w14:anchorId="66CAB125" id="Textbox 6" o:spid="_x0000_s1028" type="#_x0000_t202" style="position:absolute;margin-left:312.95pt;margin-top:747.6pt;width:243.6pt;height:12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" filled="f" stroked="f">
              <v:textbox inset="0,0,0,0">
                <w:txbxContent>
                  <w:p w14:paraId="616BA790" w14:textId="77777777" w:rsidR="00FD5CA7" w:rsidRDefault="00000000">
                    <w:pPr>
                      <w:spacing w:before="12"/>
                      <w:ind w:left="20"/>
                      <w:rPr>
                        <w:sz w:val="18"/>
                      </w:rPr>
                    </w:pPr>
                    <w:r>
                      <w:rPr>
                        <w:spacing w:val="-2"/>
                        <w:sz w:val="18"/>
                      </w:rPr>
                      <w:t>Doğrulama</w:t>
                    </w:r>
                    <w:r>
                      <w:rPr>
                        <w:spacing w:val="47"/>
                        <w:sz w:val="18"/>
                      </w:rPr>
                      <w:t xml:space="preserve"> </w:t>
                    </w:r>
                    <w:r>
                      <w:rPr>
                        <w:spacing w:val="-2"/>
                        <w:sz w:val="18"/>
                      </w:rPr>
                      <w:t>Linki:</w:t>
                    </w:r>
                    <w:r>
                      <w:rPr>
                        <w:spacing w:val="47"/>
                        <w:sz w:val="18"/>
                      </w:rPr>
                      <w:t xml:space="preserve"> </w:t>
                    </w:r>
                    <w:hyperlink r:id="rId8">
                      <w:r>
                        <w:rPr>
                          <w:color w:val="0000FF"/>
                          <w:spacing w:val="-2"/>
                          <w:sz w:val="18"/>
                          <w:u w:val="single" w:color="0000FF"/>
                        </w:rPr>
                        <w:t>https://www.turkiye.gov.tr/icisleri</w:t>
                      </w:r>
                    </w:hyperlink>
                    <w:hyperlink r:id="rId9">
                      <w:r>
                        <w:rPr>
                          <w:color w:val="0000FF"/>
                          <w:spacing w:val="-2"/>
                          <w:sz w:val="18"/>
                          <w:u w:val="single" w:color="0000FF"/>
                        </w:rPr>
                        <w:t>-</w:t>
                      </w:r>
                    </w:hyperlink>
                    <w:hyperlink r:id="rId10">
                      <w:r>
                        <w:rPr>
                          <w:color w:val="0000FF"/>
                          <w:spacing w:val="-2"/>
                          <w:sz w:val="18"/>
                          <w:u w:val="single" w:color="0000FF"/>
                        </w:rPr>
                        <w:t>belediye</w:t>
                      </w:r>
                    </w:hyperlink>
                    <w:hyperlink r:id="rId11">
                      <w:r>
                        <w:rPr>
                          <w:color w:val="0000FF"/>
                          <w:spacing w:val="-2"/>
                          <w:sz w:val="18"/>
                          <w:u w:val="single" w:color="0000FF"/>
                        </w:rPr>
                        <w:t>-</w:t>
                      </w:r>
                    </w:hyperlink>
                    <w:hyperlink r:id="rId12">
                      <w:r>
                        <w:rPr>
                          <w:color w:val="0000FF"/>
                          <w:spacing w:val="-4"/>
                          <w:sz w:val="18"/>
                          <w:u w:val="single" w:color="0000FF"/>
                        </w:rPr>
                        <w:t>ebys</w:t>
                      </w:r>
                    </w:hyperlink>
                  </w:p>
                </w:txbxContent>
              </v:textbox>
              <w10:wrap anchorx="page" anchory="page"/>
            </v:shape>
          </w:pict>
        </mc:Fallback>
      </mc:AlternateContent>
    </w:r>
    <w:r>
      <w:rPr>
        <w:noProof/>
        <w:sz w:val="20"/>
      </w:rPr>
      <mc:AlternateContent>
        <mc:Choice Requires="wps">
          <w:drawing>
            <wp:anchor distT="0" distB="0" distL="0" distR="0" simplePos="0" relativeHeight="487536128" behindDoc="1" locked="0" layoutInCell="1" allowOverlap="1" wp14:anchorId="1A05873D" wp14:editId="6121E27C">
              <wp:simplePos x="0" y="0"/>
              <wp:positionH relativeFrom="page">
                <wp:posOffset>527050</wp:posOffset>
              </wp:positionH>
              <wp:positionV relativeFrom="page">
                <wp:posOffset>9760218</wp:posOffset>
              </wp:positionV>
              <wp:extent cx="3014980" cy="4889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4980" cy="488950"/>
                      </a:xfrm>
                      <a:prstGeom prst="rect">
                        <a:avLst/>
                      </a:prstGeom>
                    </wps:spPr>
                    <wps:txbx>
                      <w:txbxContent>
                        <w:p w14:paraId="24075B5A" w14:textId="77777777" w:rsidR="00FD5CA7" w:rsidRDefault="00000000">
                          <w:pPr>
                            <w:spacing w:before="13"/>
                            <w:ind w:left="20" w:right="944"/>
                            <w:rPr>
                              <w:sz w:val="16"/>
                            </w:rPr>
                          </w:pPr>
                          <w:r>
                            <w:rPr>
                              <w:sz w:val="16"/>
                            </w:rPr>
                            <w:t xml:space="preserve">Adres: Cumhuriyet Meydanı No 2 </w:t>
                          </w:r>
                          <w:proofErr w:type="spellStart"/>
                          <w:r>
                            <w:rPr>
                              <w:sz w:val="16"/>
                            </w:rPr>
                            <w:t>Kepsut</w:t>
                          </w:r>
                          <w:proofErr w:type="spellEnd"/>
                          <w:r>
                            <w:rPr>
                              <w:sz w:val="16"/>
                            </w:rPr>
                            <w:t xml:space="preserve"> Balıkesir</w:t>
                          </w:r>
                          <w:r>
                            <w:rPr>
                              <w:spacing w:val="40"/>
                              <w:sz w:val="16"/>
                            </w:rPr>
                            <w:t xml:space="preserve"> </w:t>
                          </w:r>
                          <w:r>
                            <w:rPr>
                              <w:sz w:val="16"/>
                            </w:rPr>
                            <w:t>Telefon</w:t>
                          </w:r>
                          <w:r>
                            <w:rPr>
                              <w:spacing w:val="-6"/>
                              <w:sz w:val="16"/>
                            </w:rPr>
                            <w:t xml:space="preserve"> </w:t>
                          </w:r>
                          <w:r>
                            <w:rPr>
                              <w:sz w:val="16"/>
                            </w:rPr>
                            <w:t>No:</w:t>
                          </w:r>
                          <w:r>
                            <w:rPr>
                              <w:spacing w:val="-7"/>
                              <w:sz w:val="16"/>
                            </w:rPr>
                            <w:t xml:space="preserve"> </w:t>
                          </w:r>
                          <w:r>
                            <w:rPr>
                              <w:sz w:val="16"/>
                            </w:rPr>
                            <w:t>(266)576</w:t>
                          </w:r>
                          <w:r>
                            <w:rPr>
                              <w:spacing w:val="-6"/>
                              <w:sz w:val="16"/>
                            </w:rPr>
                            <w:t xml:space="preserve"> </w:t>
                          </w:r>
                          <w:r>
                            <w:rPr>
                              <w:sz w:val="16"/>
                            </w:rPr>
                            <w:t>10</w:t>
                          </w:r>
                          <w:r>
                            <w:rPr>
                              <w:spacing w:val="-6"/>
                              <w:sz w:val="16"/>
                            </w:rPr>
                            <w:t xml:space="preserve"> </w:t>
                          </w:r>
                          <w:r>
                            <w:rPr>
                              <w:sz w:val="16"/>
                            </w:rPr>
                            <w:t>08</w:t>
                          </w:r>
                          <w:r>
                            <w:rPr>
                              <w:spacing w:val="-6"/>
                              <w:sz w:val="16"/>
                            </w:rPr>
                            <w:t xml:space="preserve"> </w:t>
                          </w:r>
                          <w:r>
                            <w:rPr>
                              <w:sz w:val="16"/>
                            </w:rPr>
                            <w:t>Faks</w:t>
                          </w:r>
                          <w:r>
                            <w:rPr>
                              <w:spacing w:val="-7"/>
                              <w:sz w:val="16"/>
                            </w:rPr>
                            <w:t xml:space="preserve"> </w:t>
                          </w:r>
                          <w:r>
                            <w:rPr>
                              <w:sz w:val="16"/>
                            </w:rPr>
                            <w:t>No:</w:t>
                          </w:r>
                          <w:r>
                            <w:rPr>
                              <w:spacing w:val="-7"/>
                              <w:sz w:val="16"/>
                            </w:rPr>
                            <w:t xml:space="preserve"> </w:t>
                          </w:r>
                          <w:r>
                            <w:rPr>
                              <w:sz w:val="16"/>
                            </w:rPr>
                            <w:t>(266)576</w:t>
                          </w:r>
                          <w:r>
                            <w:rPr>
                              <w:spacing w:val="-6"/>
                              <w:sz w:val="16"/>
                            </w:rPr>
                            <w:t xml:space="preserve"> </w:t>
                          </w:r>
                          <w:r>
                            <w:rPr>
                              <w:sz w:val="16"/>
                            </w:rPr>
                            <w:t>13</w:t>
                          </w:r>
                          <w:r>
                            <w:rPr>
                              <w:spacing w:val="-6"/>
                              <w:sz w:val="16"/>
                            </w:rPr>
                            <w:t xml:space="preserve"> </w:t>
                          </w:r>
                          <w:r>
                            <w:rPr>
                              <w:sz w:val="16"/>
                            </w:rPr>
                            <w:t>28</w:t>
                          </w:r>
                        </w:p>
                        <w:p w14:paraId="4948429E" w14:textId="77777777" w:rsidR="00FD5CA7" w:rsidRDefault="00000000">
                          <w:pPr>
                            <w:ind w:left="20"/>
                            <w:rPr>
                              <w:sz w:val="16"/>
                            </w:rPr>
                          </w:pPr>
                          <w:proofErr w:type="gramStart"/>
                          <w:r>
                            <w:rPr>
                              <w:sz w:val="16"/>
                            </w:rPr>
                            <w:t>e</w:t>
                          </w:r>
                          <w:proofErr w:type="gramEnd"/>
                          <w:r>
                            <w:rPr>
                              <w:sz w:val="16"/>
                            </w:rPr>
                            <w:t>-Posta:</w:t>
                          </w:r>
                          <w:r>
                            <w:rPr>
                              <w:spacing w:val="-10"/>
                              <w:sz w:val="16"/>
                            </w:rPr>
                            <w:t xml:space="preserve"> </w:t>
                          </w:r>
                          <w:hyperlink r:id="rId13">
                            <w:r>
                              <w:rPr>
                                <w:sz w:val="16"/>
                              </w:rPr>
                              <w:t>yaziisleri@kepsut.bel.tr</w:t>
                            </w:r>
                          </w:hyperlink>
                          <w:r>
                            <w:rPr>
                              <w:spacing w:val="-10"/>
                              <w:sz w:val="16"/>
                            </w:rPr>
                            <w:t xml:space="preserve"> </w:t>
                          </w:r>
                          <w:r>
                            <w:rPr>
                              <w:sz w:val="16"/>
                            </w:rPr>
                            <w:t>İnternet</w:t>
                          </w:r>
                          <w:r>
                            <w:rPr>
                              <w:spacing w:val="-10"/>
                              <w:sz w:val="16"/>
                            </w:rPr>
                            <w:t xml:space="preserve"> </w:t>
                          </w:r>
                          <w:r>
                            <w:rPr>
                              <w:sz w:val="16"/>
                            </w:rPr>
                            <w:t>Adresi:</w:t>
                          </w:r>
                          <w:r>
                            <w:rPr>
                              <w:spacing w:val="-10"/>
                              <w:sz w:val="16"/>
                            </w:rPr>
                            <w:t xml:space="preserve"> </w:t>
                          </w:r>
                          <w:hyperlink r:id="rId14">
                            <w:r>
                              <w:rPr>
                                <w:sz w:val="16"/>
                              </w:rPr>
                              <w:t>http://www.kepsut.bel.tr</w:t>
                            </w:r>
                          </w:hyperlink>
                          <w:r>
                            <w:rPr>
                              <w:spacing w:val="40"/>
                              <w:sz w:val="16"/>
                            </w:rPr>
                            <w:t xml:space="preserve"> </w:t>
                          </w:r>
                          <w:r>
                            <w:rPr>
                              <w:sz w:val="16"/>
                            </w:rPr>
                            <w:t xml:space="preserve">Kep Adresi: </w:t>
                          </w:r>
                          <w:hyperlink r:id="rId15">
                            <w:r>
                              <w:rPr>
                                <w:sz w:val="16"/>
                              </w:rPr>
                              <w:t>kepsutbld@hs01.kep.tr</w:t>
                            </w:r>
                          </w:hyperlink>
                        </w:p>
                      </w:txbxContent>
                    </wps:txbx>
                    <wps:bodyPr wrap="square" lIns="0" tIns="0" rIns="0" bIns="0" rtlCol="0">
                      <a:noAutofit/>
                    </wps:bodyPr>
                  </wps:wsp>
                </a:graphicData>
              </a:graphic>
            </wp:anchor>
          </w:drawing>
        </mc:Choice>
        <mc:Fallback>
          <w:pict>
            <v:shape w14:anchorId="1A05873D" id="Textbox 7" o:spid="_x0000_s1029" type="#_x0000_t202" style="position:absolute;margin-left:41.5pt;margin-top:768.5pt;width:237.4pt;height:38.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" filled="f" stroked="f">
              <v:textbox inset="0,0,0,0">
                <w:txbxContent>
                  <w:p w14:paraId="24075B5A" w14:textId="77777777" w:rsidR="00FD5CA7" w:rsidRDefault="00000000">
                    <w:pPr>
                      <w:spacing w:before="13"/>
                      <w:ind w:left="20" w:right="944"/>
                      <w:rPr>
                        <w:sz w:val="16"/>
                      </w:rPr>
                    </w:pPr>
                    <w:r>
                      <w:rPr>
                        <w:sz w:val="16"/>
                      </w:rPr>
                      <w:t xml:space="preserve">Adres: Cumhuriyet Meydanı No 2 </w:t>
                    </w:r>
                    <w:proofErr w:type="spellStart"/>
                    <w:r>
                      <w:rPr>
                        <w:sz w:val="16"/>
                      </w:rPr>
                      <w:t>Kepsut</w:t>
                    </w:r>
                    <w:proofErr w:type="spellEnd"/>
                    <w:r>
                      <w:rPr>
                        <w:sz w:val="16"/>
                      </w:rPr>
                      <w:t xml:space="preserve"> Balıkesir</w:t>
                    </w:r>
                    <w:r>
                      <w:rPr>
                        <w:spacing w:val="40"/>
                        <w:sz w:val="16"/>
                      </w:rPr>
                      <w:t xml:space="preserve"> </w:t>
                    </w:r>
                    <w:r>
                      <w:rPr>
                        <w:sz w:val="16"/>
                      </w:rPr>
                      <w:t>Telefon</w:t>
                    </w:r>
                    <w:r>
                      <w:rPr>
                        <w:spacing w:val="-6"/>
                        <w:sz w:val="16"/>
                      </w:rPr>
                      <w:t xml:space="preserve"> </w:t>
                    </w:r>
                    <w:r>
                      <w:rPr>
                        <w:sz w:val="16"/>
                      </w:rPr>
                      <w:t>No:</w:t>
                    </w:r>
                    <w:r>
                      <w:rPr>
                        <w:spacing w:val="-7"/>
                        <w:sz w:val="16"/>
                      </w:rPr>
                      <w:t xml:space="preserve"> </w:t>
                    </w:r>
                    <w:r>
                      <w:rPr>
                        <w:sz w:val="16"/>
                      </w:rPr>
                      <w:t>(266)576</w:t>
                    </w:r>
                    <w:r>
                      <w:rPr>
                        <w:spacing w:val="-6"/>
                        <w:sz w:val="16"/>
                      </w:rPr>
                      <w:t xml:space="preserve"> </w:t>
                    </w:r>
                    <w:r>
                      <w:rPr>
                        <w:sz w:val="16"/>
                      </w:rPr>
                      <w:t>10</w:t>
                    </w:r>
                    <w:r>
                      <w:rPr>
                        <w:spacing w:val="-6"/>
                        <w:sz w:val="16"/>
                      </w:rPr>
                      <w:t xml:space="preserve"> </w:t>
                    </w:r>
                    <w:r>
                      <w:rPr>
                        <w:sz w:val="16"/>
                      </w:rPr>
                      <w:t>08</w:t>
                    </w:r>
                    <w:r>
                      <w:rPr>
                        <w:spacing w:val="-6"/>
                        <w:sz w:val="16"/>
                      </w:rPr>
                      <w:t xml:space="preserve"> </w:t>
                    </w:r>
                    <w:r>
                      <w:rPr>
                        <w:sz w:val="16"/>
                      </w:rPr>
                      <w:t>Faks</w:t>
                    </w:r>
                    <w:r>
                      <w:rPr>
                        <w:spacing w:val="-7"/>
                        <w:sz w:val="16"/>
                      </w:rPr>
                      <w:t xml:space="preserve"> </w:t>
                    </w:r>
                    <w:r>
                      <w:rPr>
                        <w:sz w:val="16"/>
                      </w:rPr>
                      <w:t>No:</w:t>
                    </w:r>
                    <w:r>
                      <w:rPr>
                        <w:spacing w:val="-7"/>
                        <w:sz w:val="16"/>
                      </w:rPr>
                      <w:t xml:space="preserve"> </w:t>
                    </w:r>
                    <w:r>
                      <w:rPr>
                        <w:sz w:val="16"/>
                      </w:rPr>
                      <w:t>(266)576</w:t>
                    </w:r>
                    <w:r>
                      <w:rPr>
                        <w:spacing w:val="-6"/>
                        <w:sz w:val="16"/>
                      </w:rPr>
                      <w:t xml:space="preserve"> </w:t>
                    </w:r>
                    <w:r>
                      <w:rPr>
                        <w:sz w:val="16"/>
                      </w:rPr>
                      <w:t>13</w:t>
                    </w:r>
                    <w:r>
                      <w:rPr>
                        <w:spacing w:val="-6"/>
                        <w:sz w:val="16"/>
                      </w:rPr>
                      <w:t xml:space="preserve"> </w:t>
                    </w:r>
                    <w:r>
                      <w:rPr>
                        <w:sz w:val="16"/>
                      </w:rPr>
                      <w:t>28</w:t>
                    </w:r>
                  </w:p>
                  <w:p w14:paraId="4948429E" w14:textId="77777777" w:rsidR="00FD5CA7" w:rsidRDefault="00000000">
                    <w:pPr>
                      <w:ind w:left="20"/>
                      <w:rPr>
                        <w:sz w:val="16"/>
                      </w:rPr>
                    </w:pPr>
                    <w:proofErr w:type="gramStart"/>
                    <w:r>
                      <w:rPr>
                        <w:sz w:val="16"/>
                      </w:rPr>
                      <w:t>e</w:t>
                    </w:r>
                    <w:proofErr w:type="gramEnd"/>
                    <w:r>
                      <w:rPr>
                        <w:sz w:val="16"/>
                      </w:rPr>
                      <w:t>-Posta:</w:t>
                    </w:r>
                    <w:r>
                      <w:rPr>
                        <w:spacing w:val="-10"/>
                        <w:sz w:val="16"/>
                      </w:rPr>
                      <w:t xml:space="preserve"> </w:t>
                    </w:r>
                    <w:hyperlink r:id="rId16">
                      <w:r>
                        <w:rPr>
                          <w:sz w:val="16"/>
                        </w:rPr>
                        <w:t>yaziisleri@kepsut.bel.tr</w:t>
                      </w:r>
                    </w:hyperlink>
                    <w:r>
                      <w:rPr>
                        <w:spacing w:val="-10"/>
                        <w:sz w:val="16"/>
                      </w:rPr>
                      <w:t xml:space="preserve"> </w:t>
                    </w:r>
                    <w:r>
                      <w:rPr>
                        <w:sz w:val="16"/>
                      </w:rPr>
                      <w:t>İnternet</w:t>
                    </w:r>
                    <w:r>
                      <w:rPr>
                        <w:spacing w:val="-10"/>
                        <w:sz w:val="16"/>
                      </w:rPr>
                      <w:t xml:space="preserve"> </w:t>
                    </w:r>
                    <w:r>
                      <w:rPr>
                        <w:sz w:val="16"/>
                      </w:rPr>
                      <w:t>Adresi:</w:t>
                    </w:r>
                    <w:r>
                      <w:rPr>
                        <w:spacing w:val="-10"/>
                        <w:sz w:val="16"/>
                      </w:rPr>
                      <w:t xml:space="preserve"> </w:t>
                    </w:r>
                    <w:hyperlink r:id="rId17">
                      <w:r>
                        <w:rPr>
                          <w:sz w:val="16"/>
                        </w:rPr>
                        <w:t>http://www.kepsut.bel.tr</w:t>
                      </w:r>
                    </w:hyperlink>
                    <w:r>
                      <w:rPr>
                        <w:spacing w:val="40"/>
                        <w:sz w:val="16"/>
                      </w:rPr>
                      <w:t xml:space="preserve"> </w:t>
                    </w:r>
                    <w:r>
                      <w:rPr>
                        <w:sz w:val="16"/>
                      </w:rPr>
                      <w:t xml:space="preserve">Kep Adresi: </w:t>
                    </w:r>
                    <w:hyperlink r:id="rId18">
                      <w:r>
                        <w:rPr>
                          <w:sz w:val="16"/>
                        </w:rPr>
                        <w:t>kepsutbld@hs01.kep.tr</w:t>
                      </w:r>
                    </w:hyperlink>
                  </w:p>
                </w:txbxContent>
              </v:textbox>
              <w10:wrap anchorx="page" anchory="page"/>
            </v:shape>
          </w:pict>
        </mc:Fallback>
      </mc:AlternateContent>
    </w:r>
    <w:r>
      <w:rPr>
        <w:noProof/>
        <w:sz w:val="20"/>
      </w:rPr>
      <mc:AlternateContent>
        <mc:Choice Requires="wps">
          <w:drawing>
            <wp:anchor distT="0" distB="0" distL="0" distR="0" simplePos="0" relativeHeight="487536640" behindDoc="1" locked="0" layoutInCell="1" allowOverlap="1" wp14:anchorId="6BFA9925" wp14:editId="07D20214">
              <wp:simplePos x="0" y="0"/>
              <wp:positionH relativeFrom="page">
                <wp:posOffset>5361940</wp:posOffset>
              </wp:positionH>
              <wp:positionV relativeFrom="page">
                <wp:posOffset>9760218</wp:posOffset>
              </wp:positionV>
              <wp:extent cx="958850" cy="3721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372110"/>
                      </a:xfrm>
                      <a:prstGeom prst="rect">
                        <a:avLst/>
                      </a:prstGeom>
                    </wps:spPr>
                    <wps:txbx>
                      <w:txbxContent>
                        <w:p w14:paraId="04ACA965" w14:textId="77777777" w:rsidR="00FD5CA7" w:rsidRDefault="00000000">
                          <w:pPr>
                            <w:spacing w:before="13"/>
                            <w:ind w:right="18"/>
                            <w:jc w:val="right"/>
                            <w:rPr>
                              <w:sz w:val="16"/>
                            </w:rPr>
                          </w:pPr>
                          <w:r>
                            <w:rPr>
                              <w:sz w:val="16"/>
                            </w:rPr>
                            <w:t>Bilgi</w:t>
                          </w:r>
                          <w:r>
                            <w:rPr>
                              <w:spacing w:val="-4"/>
                              <w:sz w:val="16"/>
                            </w:rPr>
                            <w:t xml:space="preserve"> </w:t>
                          </w:r>
                          <w:r>
                            <w:rPr>
                              <w:sz w:val="16"/>
                            </w:rPr>
                            <w:t>için:</w:t>
                          </w:r>
                          <w:r>
                            <w:rPr>
                              <w:spacing w:val="-4"/>
                              <w:sz w:val="16"/>
                            </w:rPr>
                            <w:t xml:space="preserve"> </w:t>
                          </w:r>
                          <w:r>
                            <w:rPr>
                              <w:sz w:val="16"/>
                            </w:rPr>
                            <w:t>Nesrin</w:t>
                          </w:r>
                          <w:r>
                            <w:rPr>
                              <w:spacing w:val="-3"/>
                              <w:sz w:val="16"/>
                            </w:rPr>
                            <w:t xml:space="preserve"> </w:t>
                          </w:r>
                          <w:r>
                            <w:rPr>
                              <w:spacing w:val="-5"/>
                              <w:sz w:val="16"/>
                            </w:rPr>
                            <w:t>BEY</w:t>
                          </w:r>
                        </w:p>
                        <w:p w14:paraId="6EEB40DC" w14:textId="77777777" w:rsidR="00FD5CA7" w:rsidRDefault="00000000">
                          <w:pPr>
                            <w:ind w:left="630" w:right="18" w:firstLine="193"/>
                            <w:jc w:val="right"/>
                            <w:rPr>
                              <w:sz w:val="16"/>
                            </w:rPr>
                          </w:pPr>
                          <w:r>
                            <w:rPr>
                              <w:spacing w:val="-2"/>
                              <w:sz w:val="16"/>
                            </w:rPr>
                            <w:t>Programcı</w:t>
                          </w:r>
                          <w:r>
                            <w:rPr>
                              <w:spacing w:val="40"/>
                              <w:sz w:val="16"/>
                            </w:rPr>
                            <w:t xml:space="preserve"> </w:t>
                          </w:r>
                          <w:r>
                            <w:rPr>
                              <w:sz w:val="16"/>
                            </w:rPr>
                            <w:t>Telefon</w:t>
                          </w:r>
                          <w:r>
                            <w:rPr>
                              <w:spacing w:val="-8"/>
                              <w:sz w:val="16"/>
                            </w:rPr>
                            <w:t xml:space="preserve"> </w:t>
                          </w:r>
                          <w:r>
                            <w:rPr>
                              <w:sz w:val="16"/>
                            </w:rPr>
                            <w:t>No</w:t>
                          </w:r>
                          <w:proofErr w:type="gramStart"/>
                          <w:r>
                            <w:rPr>
                              <w:sz w:val="16"/>
                            </w:rPr>
                            <w:t>:</w:t>
                          </w:r>
                          <w:r>
                            <w:rPr>
                              <w:spacing w:val="-8"/>
                              <w:sz w:val="16"/>
                            </w:rPr>
                            <w:t xml:space="preserve"> </w:t>
                          </w:r>
                          <w:r>
                            <w:rPr>
                              <w:spacing w:val="-10"/>
                              <w:sz w:val="16"/>
                            </w:rPr>
                            <w:t>-</w:t>
                          </w:r>
                          <w:proofErr w:type="gramEnd"/>
                        </w:p>
                      </w:txbxContent>
                    </wps:txbx>
                    <wps:bodyPr wrap="square" lIns="0" tIns="0" rIns="0" bIns="0" rtlCol="0">
                      <a:noAutofit/>
                    </wps:bodyPr>
                  </wps:wsp>
                </a:graphicData>
              </a:graphic>
            </wp:anchor>
          </w:drawing>
        </mc:Choice>
        <mc:Fallback>
          <w:pict>
            <v:shape w14:anchorId="6BFA9925" id="Textbox 8" o:spid="_x0000_s1030" type="#_x0000_t202" style="position:absolute;margin-left:422.2pt;margin-top:768.5pt;width:75.5pt;height:29.3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" filled="f" stroked="f">
              <v:textbox inset="0,0,0,0">
                <w:txbxContent>
                  <w:p w14:paraId="04ACA965" w14:textId="77777777" w:rsidR="00FD5CA7" w:rsidRDefault="00000000">
                    <w:pPr>
                      <w:spacing w:before="13"/>
                      <w:ind w:right="18"/>
                      <w:jc w:val="right"/>
                      <w:rPr>
                        <w:sz w:val="16"/>
                      </w:rPr>
                    </w:pPr>
                    <w:r>
                      <w:rPr>
                        <w:sz w:val="16"/>
                      </w:rPr>
                      <w:t>Bilgi</w:t>
                    </w:r>
                    <w:r>
                      <w:rPr>
                        <w:spacing w:val="-4"/>
                        <w:sz w:val="16"/>
                      </w:rPr>
                      <w:t xml:space="preserve"> </w:t>
                    </w:r>
                    <w:r>
                      <w:rPr>
                        <w:sz w:val="16"/>
                      </w:rPr>
                      <w:t>için:</w:t>
                    </w:r>
                    <w:r>
                      <w:rPr>
                        <w:spacing w:val="-4"/>
                        <w:sz w:val="16"/>
                      </w:rPr>
                      <w:t xml:space="preserve"> </w:t>
                    </w:r>
                    <w:r>
                      <w:rPr>
                        <w:sz w:val="16"/>
                      </w:rPr>
                      <w:t>Nesrin</w:t>
                    </w:r>
                    <w:r>
                      <w:rPr>
                        <w:spacing w:val="-3"/>
                        <w:sz w:val="16"/>
                      </w:rPr>
                      <w:t xml:space="preserve"> </w:t>
                    </w:r>
                    <w:r>
                      <w:rPr>
                        <w:spacing w:val="-5"/>
                        <w:sz w:val="16"/>
                      </w:rPr>
                      <w:t>BEY</w:t>
                    </w:r>
                  </w:p>
                  <w:p w14:paraId="6EEB40DC" w14:textId="77777777" w:rsidR="00FD5CA7" w:rsidRDefault="00000000">
                    <w:pPr>
                      <w:ind w:left="630" w:right="18" w:firstLine="193"/>
                      <w:jc w:val="right"/>
                      <w:rPr>
                        <w:sz w:val="16"/>
                      </w:rPr>
                    </w:pPr>
                    <w:r>
                      <w:rPr>
                        <w:spacing w:val="-2"/>
                        <w:sz w:val="16"/>
                      </w:rPr>
                      <w:t>Programcı</w:t>
                    </w:r>
                    <w:r>
                      <w:rPr>
                        <w:spacing w:val="40"/>
                        <w:sz w:val="16"/>
                      </w:rPr>
                      <w:t xml:space="preserve"> </w:t>
                    </w:r>
                    <w:r>
                      <w:rPr>
                        <w:sz w:val="16"/>
                      </w:rPr>
                      <w:t>Telefon</w:t>
                    </w:r>
                    <w:r>
                      <w:rPr>
                        <w:spacing w:val="-8"/>
                        <w:sz w:val="16"/>
                      </w:rPr>
                      <w:t xml:space="preserve"> </w:t>
                    </w:r>
                    <w:r>
                      <w:rPr>
                        <w:sz w:val="16"/>
                      </w:rPr>
                      <w:t>No</w:t>
                    </w:r>
                    <w:proofErr w:type="gramStart"/>
                    <w:r>
                      <w:rPr>
                        <w:sz w:val="16"/>
                      </w:rPr>
                      <w:t>:</w:t>
                    </w:r>
                    <w:r>
                      <w:rPr>
                        <w:spacing w:val="-8"/>
                        <w:sz w:val="16"/>
                      </w:rPr>
                      <w:t xml:space="preserve"> </w:t>
                    </w:r>
                    <w:r>
                      <w:rPr>
                        <w:spacing w:val="-10"/>
                        <w:sz w:val="16"/>
                      </w:rPr>
                      <w:t>-</w:t>
                    </w:r>
                    <w:proofErr w:type="gramEnd"/>
                  </w:p>
                </w:txbxContent>
              </v:textbox>
              <w10:wrap anchorx="page" anchory="page"/>
            </v:shape>
          </w:pict>
        </mc:Fallback>
      </mc:AlternateContent>
    </w:r>
    <w:r>
      <w:rPr>
        <w:noProof/>
        <w:sz w:val="20"/>
      </w:rPr>
      <mc:AlternateContent>
        <mc:Choice Requires="wps">
          <w:drawing>
            <wp:anchor distT="0" distB="0" distL="0" distR="0" simplePos="0" relativeHeight="487537152" behindDoc="1" locked="0" layoutInCell="1" allowOverlap="1" wp14:anchorId="1EA66075" wp14:editId="6FCF1BE7">
              <wp:simplePos x="0" y="0"/>
              <wp:positionH relativeFrom="page">
                <wp:posOffset>3644265</wp:posOffset>
              </wp:positionH>
              <wp:positionV relativeFrom="page">
                <wp:posOffset>10310579</wp:posOffset>
              </wp:positionV>
              <wp:extent cx="24574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4310"/>
                      </a:xfrm>
                      <a:prstGeom prst="rect">
                        <a:avLst/>
                      </a:prstGeom>
                    </wps:spPr>
                    <wps:txbx>
                      <w:txbxContent>
                        <w:p w14:paraId="5031307A" w14:textId="77777777" w:rsidR="00FD5CA7" w:rsidRDefault="00000000">
                          <w:pPr>
                            <w:pStyle w:val="GvdeMetni"/>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xbxContent>
                    </wps:txbx>
                    <wps:bodyPr wrap="square" lIns="0" tIns="0" rIns="0" bIns="0" rtlCol="0">
                      <a:noAutofit/>
                    </wps:bodyPr>
                  </wps:wsp>
                </a:graphicData>
              </a:graphic>
            </wp:anchor>
          </w:drawing>
        </mc:Choice>
        <mc:Fallback>
          <w:pict>
            <v:shape w14:anchorId="1EA66075" id="Textbox 9" o:spid="_x0000_s1031" type="#_x0000_t202" style="position:absolute;margin-left:286.95pt;margin-top:811.85pt;width:19.35pt;height:15.3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" filled="f" stroked="f">
              <v:textbox inset="0,0,0,0">
                <w:txbxContent>
                  <w:p w14:paraId="5031307A" w14:textId="77777777" w:rsidR="00FD5CA7" w:rsidRDefault="00000000">
                    <w:pPr>
                      <w:pStyle w:val="GvdeMetni"/>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1FD22" w14:textId="77777777" w:rsidR="00205DC5" w:rsidRDefault="00205DC5">
      <w:r>
        <w:separator/>
      </w:r>
    </w:p>
  </w:footnote>
  <w:footnote w:type="continuationSeparator" w:id="0">
    <w:p w14:paraId="4E7D0C55" w14:textId="77777777" w:rsidR="00205DC5" w:rsidRDefault="0020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C727C8"/>
    <w:multiLevelType w:val="hybridMultilevel"/>
    <w:tmpl w:val="DF94BAA6"/>
    <w:lvl w:ilvl="0" w:tplc="22EAE6D2">
      <w:start w:val="1"/>
      <w:numFmt w:val="decimal"/>
      <w:lvlText w:val="%1-"/>
      <w:lvlJc w:val="left"/>
      <w:pPr>
        <w:ind w:left="142" w:hanging="72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995E5B3A">
      <w:numFmt w:val="bullet"/>
      <w:lvlText w:val="•"/>
      <w:lvlJc w:val="left"/>
      <w:pPr>
        <w:ind w:left="1175" w:hanging="720"/>
      </w:pPr>
      <w:rPr>
        <w:rFonts w:hint="default"/>
        <w:lang w:val="tr-TR" w:eastAsia="en-US" w:bidi="ar-SA"/>
      </w:rPr>
    </w:lvl>
    <w:lvl w:ilvl="2" w:tplc="46A464C4">
      <w:numFmt w:val="bullet"/>
      <w:lvlText w:val="•"/>
      <w:lvlJc w:val="left"/>
      <w:pPr>
        <w:ind w:left="2210" w:hanging="720"/>
      </w:pPr>
      <w:rPr>
        <w:rFonts w:hint="default"/>
        <w:lang w:val="tr-TR" w:eastAsia="en-US" w:bidi="ar-SA"/>
      </w:rPr>
    </w:lvl>
    <w:lvl w:ilvl="3" w:tplc="470A969E">
      <w:numFmt w:val="bullet"/>
      <w:lvlText w:val="•"/>
      <w:lvlJc w:val="left"/>
      <w:pPr>
        <w:ind w:left="3245" w:hanging="720"/>
      </w:pPr>
      <w:rPr>
        <w:rFonts w:hint="default"/>
        <w:lang w:val="tr-TR" w:eastAsia="en-US" w:bidi="ar-SA"/>
      </w:rPr>
    </w:lvl>
    <w:lvl w:ilvl="4" w:tplc="9B521F62">
      <w:numFmt w:val="bullet"/>
      <w:lvlText w:val="•"/>
      <w:lvlJc w:val="left"/>
      <w:pPr>
        <w:ind w:left="4280" w:hanging="720"/>
      </w:pPr>
      <w:rPr>
        <w:rFonts w:hint="default"/>
        <w:lang w:val="tr-TR" w:eastAsia="en-US" w:bidi="ar-SA"/>
      </w:rPr>
    </w:lvl>
    <w:lvl w:ilvl="5" w:tplc="55A4DE3E">
      <w:numFmt w:val="bullet"/>
      <w:lvlText w:val="•"/>
      <w:lvlJc w:val="left"/>
      <w:pPr>
        <w:ind w:left="5315" w:hanging="720"/>
      </w:pPr>
      <w:rPr>
        <w:rFonts w:hint="default"/>
        <w:lang w:val="tr-TR" w:eastAsia="en-US" w:bidi="ar-SA"/>
      </w:rPr>
    </w:lvl>
    <w:lvl w:ilvl="6" w:tplc="7F10FC9C">
      <w:numFmt w:val="bullet"/>
      <w:lvlText w:val="•"/>
      <w:lvlJc w:val="left"/>
      <w:pPr>
        <w:ind w:left="6350" w:hanging="720"/>
      </w:pPr>
      <w:rPr>
        <w:rFonts w:hint="default"/>
        <w:lang w:val="tr-TR" w:eastAsia="en-US" w:bidi="ar-SA"/>
      </w:rPr>
    </w:lvl>
    <w:lvl w:ilvl="7" w:tplc="89085E24">
      <w:numFmt w:val="bullet"/>
      <w:lvlText w:val="•"/>
      <w:lvlJc w:val="left"/>
      <w:pPr>
        <w:ind w:left="7385" w:hanging="720"/>
      </w:pPr>
      <w:rPr>
        <w:rFonts w:hint="default"/>
        <w:lang w:val="tr-TR" w:eastAsia="en-US" w:bidi="ar-SA"/>
      </w:rPr>
    </w:lvl>
    <w:lvl w:ilvl="8" w:tplc="15CA5DDE">
      <w:numFmt w:val="bullet"/>
      <w:lvlText w:val="•"/>
      <w:lvlJc w:val="left"/>
      <w:pPr>
        <w:ind w:left="8420" w:hanging="720"/>
      </w:pPr>
      <w:rPr>
        <w:rFonts w:hint="default"/>
        <w:lang w:val="tr-TR" w:eastAsia="en-US" w:bidi="ar-SA"/>
      </w:rPr>
    </w:lvl>
  </w:abstractNum>
  <w:num w:numId="1" w16cid:durableId="84675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A7"/>
    <w:rsid w:val="00205DC5"/>
    <w:rsid w:val="00456C6E"/>
    <w:rsid w:val="009E088C"/>
    <w:rsid w:val="00FD5C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79EC"/>
  <w15:docId w15:val="{E41E57F6-0316-447F-90AC-9B1CCE11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42" w:right="29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www.turkiye.gov.tr/icisleri-belediye-ebys" TargetMode="External"/><Relationship Id="rId13" Type="http://schemas.openxmlformats.org/officeDocument/2006/relationships/hyperlink" Target="mailto:yaziisleri@kepsut.bel.tr" TargetMode="External"/><Relationship Id="rId18" Type="http://schemas.openxmlformats.org/officeDocument/2006/relationships/hyperlink" Target="mailto:kepsutbld@hs01.kep.tr" TargetMode="External"/><Relationship Id="rId3" Type="http://schemas.openxmlformats.org/officeDocument/2006/relationships/hyperlink" Target="https://www.turkiye.gov.tr/icisleri-belediye-ebys" TargetMode="External"/><Relationship Id="rId7" Type="http://schemas.openxmlformats.org/officeDocument/2006/relationships/hyperlink" Target="https://www.turkiye.gov.tr/icisleri-belediye-ebys" TargetMode="External"/><Relationship Id="rId12" Type="http://schemas.openxmlformats.org/officeDocument/2006/relationships/hyperlink" Target="https://www.turkiye.gov.tr/icisleri-belediye-ebys" TargetMode="External"/><Relationship Id="rId17" Type="http://schemas.openxmlformats.org/officeDocument/2006/relationships/hyperlink" Target="http://www.kepsut.bel.tr/" TargetMode="External"/><Relationship Id="rId2" Type="http://schemas.openxmlformats.org/officeDocument/2006/relationships/image" Target="media/image4.png"/><Relationship Id="rId16" Type="http://schemas.openxmlformats.org/officeDocument/2006/relationships/hyperlink" Target="mailto:yaziisleri@kepsut.bel.tr" TargetMode="External"/><Relationship Id="rId1" Type="http://schemas.openxmlformats.org/officeDocument/2006/relationships/image" Target="media/image3.png"/><Relationship Id="rId6" Type="http://schemas.openxmlformats.org/officeDocument/2006/relationships/hyperlink" Target="https://www.turkiye.gov.tr/icisleri-belediye-ebys" TargetMode="External"/><Relationship Id="rId11" Type="http://schemas.openxmlformats.org/officeDocument/2006/relationships/hyperlink" Target="https://www.turkiye.gov.tr/icisleri-belediye-ebys" TargetMode="External"/><Relationship Id="rId5" Type="http://schemas.openxmlformats.org/officeDocument/2006/relationships/hyperlink" Target="https://www.turkiye.gov.tr/icisleri-belediye-ebys" TargetMode="External"/><Relationship Id="rId15" Type="http://schemas.openxmlformats.org/officeDocument/2006/relationships/hyperlink" Target="mailto:kepsutbld@hs01.kep.tr" TargetMode="External"/><Relationship Id="rId10" Type="http://schemas.openxmlformats.org/officeDocument/2006/relationships/hyperlink" Target="https://www.turkiye.gov.tr/icisleri-belediye-ebys" TargetMode="External"/><Relationship Id="rId4" Type="http://schemas.openxmlformats.org/officeDocument/2006/relationships/hyperlink" Target="https://www.turkiye.gov.tr/icisleri-belediye-ebys" TargetMode="External"/><Relationship Id="rId9" Type="http://schemas.openxmlformats.org/officeDocument/2006/relationships/hyperlink" Target="https://www.turkiye.gov.tr/icisleri-belediye-ebys" TargetMode="External"/><Relationship Id="rId14" Type="http://schemas.openxmlformats.org/officeDocument/2006/relationships/hyperlink" Target="http://www.kepsut.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Ebys Uygulama Geliştirme Takımı</dc:creator>
  <cp:lastModifiedBy>USER</cp:lastModifiedBy>
  <cp:revision>2</cp:revision>
  <dcterms:created xsi:type="dcterms:W3CDTF">2025-02-14T11:54:00Z</dcterms:created>
  <dcterms:modified xsi:type="dcterms:W3CDTF">2025-02-14T11:54:00Z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T.C. İçişleri Bakanlığı - Ebys Application</vt:lpwstr>
  </property>
  <property fmtid="{D5CDD505-2E9C-101B-9397-08002B2CF9AE}" pid="4" name="LastSaved">
    <vt:filetime>2025-02-14T00:00:00Z</vt:filetime>
  </property>
  <property fmtid="{D5CDD505-2E9C-101B-9397-08002B2CF9AE}" pid="5" name="Producer">
    <vt:lpwstr>Devexpress Document Server</vt:lpwstr>
  </property>
</Properties>
</file>